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C379A" w:rsidRDefault="00D80417">
      <w:pPr>
        <w:pBdr>
          <w:top w:val="nil"/>
          <w:left w:val="nil"/>
          <w:bottom w:val="nil"/>
          <w:right w:val="nil"/>
          <w:between w:val="nil"/>
        </w:pBdr>
        <w:spacing w:after="0" w:line="240" w:lineRule="auto"/>
        <w:jc w:val="right"/>
        <w:rPr>
          <w:rFonts w:ascii="David" w:eastAsia="David" w:hAnsi="David" w:cs="David"/>
          <w:color w:val="000000"/>
          <w:sz w:val="24"/>
          <w:szCs w:val="24"/>
        </w:rPr>
      </w:pPr>
      <w:r>
        <w:rPr>
          <w:color w:val="000000"/>
          <w:sz w:val="32"/>
          <w:szCs w:val="32"/>
          <w:rtl/>
        </w:rPr>
        <w:t>‏</w:t>
      </w:r>
      <w:r>
        <w:rPr>
          <w:rFonts w:ascii="David" w:eastAsia="David" w:hAnsi="David" w:cs="David"/>
          <w:color w:val="000000"/>
          <w:sz w:val="24"/>
          <w:szCs w:val="24"/>
          <w:rtl/>
        </w:rPr>
        <w:t>כ' אייר תשפ"א</w:t>
      </w:r>
    </w:p>
    <w:p w14:paraId="00000002" w14:textId="77777777" w:rsidR="00EC379A" w:rsidRDefault="00D80417">
      <w:pPr>
        <w:pBdr>
          <w:top w:val="nil"/>
          <w:left w:val="nil"/>
          <w:bottom w:val="nil"/>
          <w:right w:val="nil"/>
          <w:between w:val="nil"/>
        </w:pBdr>
        <w:spacing w:after="0" w:line="240" w:lineRule="auto"/>
        <w:jc w:val="right"/>
        <w:rPr>
          <w:color w:val="000000"/>
          <w:sz w:val="32"/>
          <w:szCs w:val="32"/>
        </w:rPr>
      </w:pPr>
      <w:r>
        <w:rPr>
          <w:rFonts w:ascii="David" w:eastAsia="David" w:hAnsi="David" w:cs="David"/>
          <w:color w:val="000000"/>
          <w:sz w:val="24"/>
          <w:szCs w:val="24"/>
          <w:rtl/>
        </w:rPr>
        <w:t>‏2 מאי, 2021</w:t>
      </w:r>
    </w:p>
    <w:p w14:paraId="00000003" w14:textId="77777777" w:rsidR="00EC379A" w:rsidRDefault="00EC379A">
      <w:pPr>
        <w:spacing w:after="0" w:line="240" w:lineRule="auto"/>
        <w:jc w:val="center"/>
        <w:rPr>
          <w:sz w:val="32"/>
          <w:szCs w:val="32"/>
        </w:rPr>
      </w:pPr>
    </w:p>
    <w:sdt>
      <w:sdtPr>
        <w:rPr>
          <w:rtl/>
          <w:cs/>
          <w:lang w:val="he-IL"/>
        </w:rPr>
        <w:id w:val="-980689650"/>
        <w:docPartObj>
          <w:docPartGallery w:val="Table of Contents"/>
          <w:docPartUnique/>
        </w:docPartObj>
      </w:sdtPr>
      <w:sdtEndPr>
        <w:rPr>
          <w:rFonts w:asciiTheme="minorHAnsi" w:eastAsiaTheme="minorEastAsia" w:hAnsiTheme="minorHAnsi" w:cstheme="minorBidi"/>
          <w:color w:val="auto"/>
          <w:sz w:val="22"/>
          <w:szCs w:val="22"/>
          <w:lang w:val="en-US"/>
        </w:rPr>
      </w:sdtEndPr>
      <w:sdtContent>
        <w:p w14:paraId="078C4268" w14:textId="626A50FA" w:rsidR="003576FB" w:rsidRDefault="003576FB" w:rsidP="003576FB">
          <w:pPr>
            <w:pStyle w:val="af4"/>
            <w:rPr>
              <w:cs/>
            </w:rPr>
          </w:pPr>
          <w:r>
            <w:rPr>
              <w:rtl/>
              <w:cs/>
              <w:lang w:val="he-IL"/>
            </w:rPr>
            <w:t>תוכן</w:t>
          </w:r>
        </w:p>
        <w:p w14:paraId="389BA95E" w14:textId="65865717" w:rsidR="003576FB" w:rsidRDefault="003576FB" w:rsidP="003576FB">
          <w:pPr>
            <w:pStyle w:val="TOC1"/>
            <w:rPr>
              <w:noProof/>
            </w:rPr>
          </w:pPr>
          <w:r>
            <w:fldChar w:fldCharType="begin"/>
          </w:r>
          <w:r>
            <w:instrText xml:space="preserve"> TOC \o "1-3" \h \z \u </w:instrText>
          </w:r>
          <w:r>
            <w:fldChar w:fldCharType="separate"/>
          </w:r>
          <w:hyperlink w:anchor="_Toc70806849" w:history="1">
            <w:r w:rsidRPr="00F26F88">
              <w:rPr>
                <w:rStyle w:val="Hyperlink"/>
                <w:rFonts w:eastAsia="David" w:hint="eastAsia"/>
                <w:noProof/>
                <w:rtl/>
              </w:rPr>
              <w:t>שיח</w:t>
            </w:r>
            <w:r w:rsidRPr="00F26F88">
              <w:rPr>
                <w:rStyle w:val="Hyperlink"/>
                <w:rFonts w:eastAsia="David"/>
                <w:noProof/>
                <w:rtl/>
              </w:rPr>
              <w:t xml:space="preserve"> </w:t>
            </w:r>
            <w:r w:rsidRPr="00F26F88">
              <w:rPr>
                <w:rStyle w:val="Hyperlink"/>
                <w:rFonts w:eastAsia="David" w:hint="eastAsia"/>
                <w:noProof/>
                <w:rtl/>
              </w:rPr>
              <w:t>רגשי</w:t>
            </w:r>
            <w:r w:rsidRPr="00F26F88">
              <w:rPr>
                <w:rStyle w:val="Hyperlink"/>
                <w:rFonts w:eastAsia="David"/>
                <w:noProof/>
                <w:rtl/>
              </w:rPr>
              <w:t xml:space="preserve"> </w:t>
            </w:r>
            <w:r w:rsidRPr="00F26F88">
              <w:rPr>
                <w:rStyle w:val="Hyperlink"/>
                <w:rFonts w:eastAsia="David" w:hint="eastAsia"/>
                <w:noProof/>
                <w:rtl/>
              </w:rPr>
              <w:t>גני</w:t>
            </w:r>
            <w:r w:rsidRPr="00F26F88">
              <w:rPr>
                <w:rStyle w:val="Hyperlink"/>
                <w:rFonts w:eastAsia="David"/>
                <w:noProof/>
                <w:rtl/>
              </w:rPr>
              <w:t xml:space="preserve"> </w:t>
            </w:r>
            <w:r w:rsidRPr="00F26F88">
              <w:rPr>
                <w:rStyle w:val="Hyperlink"/>
                <w:rFonts w:eastAsia="David" w:hint="eastAsia"/>
                <w:noProof/>
                <w:rtl/>
              </w:rPr>
              <w:t>ילדים</w:t>
            </w:r>
            <w:r>
              <w:rPr>
                <w:noProof/>
                <w:webHidden/>
              </w:rPr>
              <w:tab/>
            </w:r>
            <w:r>
              <w:rPr>
                <w:rStyle w:val="Hyperlink"/>
                <w:noProof/>
                <w:rtl/>
              </w:rPr>
              <w:fldChar w:fldCharType="begin"/>
            </w:r>
            <w:r>
              <w:rPr>
                <w:noProof/>
                <w:webHidden/>
              </w:rPr>
              <w:instrText xml:space="preserve"> PAGEREF _Toc70806849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46BD4015" w14:textId="2467765B" w:rsidR="003576FB" w:rsidRDefault="003576FB" w:rsidP="003576FB">
          <w:pPr>
            <w:pStyle w:val="TOC1"/>
            <w:rPr>
              <w:noProof/>
            </w:rPr>
          </w:pPr>
          <w:hyperlink w:anchor="_Toc70806850" w:history="1">
            <w:r w:rsidRPr="00F26F88">
              <w:rPr>
                <w:rStyle w:val="Hyperlink"/>
                <w:rFonts w:eastAsia="David" w:hint="eastAsia"/>
                <w:noProof/>
                <w:rtl/>
              </w:rPr>
              <w:t>שיח</w:t>
            </w:r>
            <w:r w:rsidRPr="00F26F88">
              <w:rPr>
                <w:rStyle w:val="Hyperlink"/>
                <w:rFonts w:eastAsia="David"/>
                <w:noProof/>
                <w:rtl/>
              </w:rPr>
              <w:t xml:space="preserve"> </w:t>
            </w:r>
            <w:r w:rsidRPr="00F26F88">
              <w:rPr>
                <w:rStyle w:val="Hyperlink"/>
                <w:rFonts w:eastAsia="David" w:hint="eastAsia"/>
                <w:noProof/>
                <w:rtl/>
              </w:rPr>
              <w:t>רגשי</w:t>
            </w:r>
            <w:r w:rsidRPr="00F26F88">
              <w:rPr>
                <w:rStyle w:val="Hyperlink"/>
                <w:rFonts w:eastAsia="David"/>
                <w:noProof/>
                <w:rtl/>
              </w:rPr>
              <w:t xml:space="preserve"> </w:t>
            </w:r>
            <w:r w:rsidRPr="00F26F88">
              <w:rPr>
                <w:rStyle w:val="Hyperlink"/>
                <w:rFonts w:eastAsia="David" w:hint="eastAsia"/>
                <w:noProof/>
                <w:rtl/>
              </w:rPr>
              <w:t>יסודי</w:t>
            </w:r>
            <w:r>
              <w:rPr>
                <w:noProof/>
                <w:webHidden/>
              </w:rPr>
              <w:tab/>
            </w:r>
            <w:r>
              <w:rPr>
                <w:rStyle w:val="Hyperlink"/>
                <w:noProof/>
                <w:rtl/>
              </w:rPr>
              <w:fldChar w:fldCharType="begin"/>
            </w:r>
            <w:r>
              <w:rPr>
                <w:noProof/>
                <w:webHidden/>
              </w:rPr>
              <w:instrText xml:space="preserve"> PAGEREF _Toc70806850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655043A9" w14:textId="554E8F6E" w:rsidR="003576FB" w:rsidRDefault="003576FB" w:rsidP="003576FB">
          <w:pPr>
            <w:pStyle w:val="TOC1"/>
            <w:rPr>
              <w:noProof/>
            </w:rPr>
          </w:pPr>
          <w:hyperlink w:anchor="_Toc70806851" w:history="1">
            <w:r w:rsidRPr="00F26F88">
              <w:rPr>
                <w:rStyle w:val="Hyperlink"/>
                <w:rFonts w:eastAsia="David" w:hint="eastAsia"/>
                <w:noProof/>
                <w:rtl/>
              </w:rPr>
              <w:t>שיח</w:t>
            </w:r>
            <w:r w:rsidRPr="00F26F88">
              <w:rPr>
                <w:rStyle w:val="Hyperlink"/>
                <w:rFonts w:eastAsia="David"/>
                <w:noProof/>
                <w:rtl/>
              </w:rPr>
              <w:t xml:space="preserve"> </w:t>
            </w:r>
            <w:r w:rsidRPr="00F26F88">
              <w:rPr>
                <w:rStyle w:val="Hyperlink"/>
                <w:rFonts w:eastAsia="David" w:hint="eastAsia"/>
                <w:noProof/>
                <w:rtl/>
              </w:rPr>
              <w:t>רגשי</w:t>
            </w:r>
            <w:r w:rsidRPr="00F26F88">
              <w:rPr>
                <w:rStyle w:val="Hyperlink"/>
                <w:rFonts w:eastAsia="David"/>
                <w:noProof/>
                <w:rtl/>
              </w:rPr>
              <w:t xml:space="preserve"> </w:t>
            </w:r>
            <w:r w:rsidRPr="00F26F88">
              <w:rPr>
                <w:rStyle w:val="Hyperlink"/>
                <w:rFonts w:eastAsia="David" w:hint="eastAsia"/>
                <w:noProof/>
                <w:rtl/>
              </w:rPr>
              <w:t>על</w:t>
            </w:r>
            <w:r w:rsidRPr="00F26F88">
              <w:rPr>
                <w:rStyle w:val="Hyperlink"/>
                <w:rFonts w:eastAsia="David"/>
                <w:noProof/>
                <w:rtl/>
              </w:rPr>
              <w:t xml:space="preserve"> </w:t>
            </w:r>
            <w:r w:rsidRPr="00F26F88">
              <w:rPr>
                <w:rStyle w:val="Hyperlink"/>
                <w:rFonts w:eastAsia="David" w:hint="eastAsia"/>
                <w:noProof/>
                <w:rtl/>
              </w:rPr>
              <w:t>יסודי</w:t>
            </w:r>
            <w:r>
              <w:rPr>
                <w:noProof/>
                <w:webHidden/>
              </w:rPr>
              <w:tab/>
            </w:r>
            <w:r>
              <w:rPr>
                <w:rStyle w:val="Hyperlink"/>
                <w:noProof/>
                <w:rtl/>
              </w:rPr>
              <w:fldChar w:fldCharType="begin"/>
            </w:r>
            <w:r>
              <w:rPr>
                <w:noProof/>
                <w:webHidden/>
              </w:rPr>
              <w:instrText xml:space="preserve"> PAGEREF _Toc70806851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5340A906" w14:textId="55DE8297" w:rsidR="003576FB" w:rsidRDefault="003576FB" w:rsidP="003576FB">
          <w:pPr>
            <w:pStyle w:val="TOC1"/>
            <w:rPr>
              <w:noProof/>
            </w:rPr>
          </w:pPr>
          <w:hyperlink w:anchor="_Toc70806852" w:history="1">
            <w:r w:rsidRPr="00F26F88">
              <w:rPr>
                <w:rStyle w:val="Hyperlink"/>
                <w:rFonts w:eastAsia="David" w:hint="eastAsia"/>
                <w:noProof/>
                <w:rtl/>
              </w:rPr>
              <w:t>מכתב</w:t>
            </w:r>
            <w:r w:rsidRPr="00F26F88">
              <w:rPr>
                <w:rStyle w:val="Hyperlink"/>
                <w:rFonts w:eastAsia="David"/>
                <w:noProof/>
                <w:rtl/>
              </w:rPr>
              <w:t xml:space="preserve"> </w:t>
            </w:r>
            <w:r w:rsidRPr="00F26F88">
              <w:rPr>
                <w:rStyle w:val="Hyperlink"/>
                <w:rFonts w:eastAsia="David" w:hint="eastAsia"/>
                <w:noProof/>
                <w:rtl/>
              </w:rPr>
              <w:t>להורים</w:t>
            </w:r>
            <w:r w:rsidRPr="00F26F88">
              <w:rPr>
                <w:rStyle w:val="Hyperlink"/>
                <w:rFonts w:eastAsia="David"/>
                <w:noProof/>
                <w:rtl/>
              </w:rPr>
              <w:t xml:space="preserve"> </w:t>
            </w:r>
            <w:r w:rsidRPr="00F26F88">
              <w:rPr>
                <w:rStyle w:val="Hyperlink"/>
                <w:rFonts w:eastAsia="David" w:hint="eastAsia"/>
                <w:noProof/>
                <w:rtl/>
              </w:rPr>
              <w:t>גני</w:t>
            </w:r>
            <w:r w:rsidRPr="00F26F88">
              <w:rPr>
                <w:rStyle w:val="Hyperlink"/>
                <w:rFonts w:eastAsia="David"/>
                <w:noProof/>
                <w:rtl/>
              </w:rPr>
              <w:t xml:space="preserve"> </w:t>
            </w:r>
            <w:r w:rsidRPr="00F26F88">
              <w:rPr>
                <w:rStyle w:val="Hyperlink"/>
                <w:rFonts w:eastAsia="David" w:hint="eastAsia"/>
                <w:noProof/>
                <w:rtl/>
              </w:rPr>
              <w:t>ילדים</w:t>
            </w:r>
            <w:r>
              <w:rPr>
                <w:noProof/>
                <w:webHidden/>
              </w:rPr>
              <w:tab/>
            </w:r>
            <w:r>
              <w:rPr>
                <w:rStyle w:val="Hyperlink"/>
                <w:noProof/>
                <w:rtl/>
              </w:rPr>
              <w:fldChar w:fldCharType="begin"/>
            </w:r>
            <w:r>
              <w:rPr>
                <w:noProof/>
                <w:webHidden/>
              </w:rPr>
              <w:instrText xml:space="preserve"> PAGEREF _Toc70806852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72A123F8" w14:textId="59EA8BB5" w:rsidR="003576FB" w:rsidRDefault="003576FB" w:rsidP="003576FB">
          <w:pPr>
            <w:pStyle w:val="TOC1"/>
            <w:rPr>
              <w:noProof/>
            </w:rPr>
          </w:pPr>
          <w:hyperlink w:anchor="_Toc70806853" w:history="1">
            <w:r w:rsidRPr="00F26F88">
              <w:rPr>
                <w:rStyle w:val="Hyperlink"/>
                <w:rFonts w:hint="eastAsia"/>
                <w:noProof/>
                <w:rtl/>
              </w:rPr>
              <w:t>מכתב</w:t>
            </w:r>
            <w:r w:rsidRPr="00F26F88">
              <w:rPr>
                <w:rStyle w:val="Hyperlink"/>
                <w:noProof/>
                <w:rtl/>
              </w:rPr>
              <w:t xml:space="preserve"> </w:t>
            </w:r>
            <w:r w:rsidRPr="00F26F88">
              <w:rPr>
                <w:rStyle w:val="Hyperlink"/>
                <w:rFonts w:hint="eastAsia"/>
                <w:noProof/>
                <w:rtl/>
              </w:rPr>
              <w:t>להורים</w:t>
            </w:r>
            <w:r w:rsidRPr="00F26F88">
              <w:rPr>
                <w:rStyle w:val="Hyperlink"/>
                <w:noProof/>
                <w:rtl/>
              </w:rPr>
              <w:t xml:space="preserve"> </w:t>
            </w:r>
            <w:r w:rsidRPr="00F26F88">
              <w:rPr>
                <w:rStyle w:val="Hyperlink"/>
                <w:rFonts w:hint="eastAsia"/>
                <w:noProof/>
                <w:rtl/>
              </w:rPr>
              <w:t>יסודי</w:t>
            </w:r>
            <w:r w:rsidRPr="00F26F88">
              <w:rPr>
                <w:rStyle w:val="Hyperlink"/>
                <w:noProof/>
                <w:rtl/>
              </w:rPr>
              <w:t xml:space="preserve"> </w:t>
            </w:r>
            <w:r w:rsidRPr="00F26F88">
              <w:rPr>
                <w:rStyle w:val="Hyperlink"/>
                <w:rFonts w:hint="eastAsia"/>
                <w:noProof/>
                <w:rtl/>
              </w:rPr>
              <w:t>ועל</w:t>
            </w:r>
            <w:r w:rsidRPr="00F26F88">
              <w:rPr>
                <w:rStyle w:val="Hyperlink"/>
                <w:noProof/>
                <w:rtl/>
              </w:rPr>
              <w:t xml:space="preserve"> </w:t>
            </w:r>
            <w:r w:rsidRPr="00F26F88">
              <w:rPr>
                <w:rStyle w:val="Hyperlink"/>
                <w:rFonts w:hint="eastAsia"/>
                <w:noProof/>
                <w:rtl/>
              </w:rPr>
              <w:t>יסודי</w:t>
            </w:r>
            <w:r>
              <w:rPr>
                <w:noProof/>
                <w:webHidden/>
              </w:rPr>
              <w:tab/>
            </w:r>
            <w:r>
              <w:rPr>
                <w:rStyle w:val="Hyperlink"/>
                <w:noProof/>
                <w:rtl/>
              </w:rPr>
              <w:fldChar w:fldCharType="begin"/>
            </w:r>
            <w:r>
              <w:rPr>
                <w:noProof/>
                <w:webHidden/>
              </w:rPr>
              <w:instrText xml:space="preserve"> PAGEREF _Toc70806853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2ADC55FE" w14:textId="15FE936C" w:rsidR="003576FB" w:rsidRDefault="003576FB">
          <w:pPr>
            <w:rPr>
              <w:cs/>
            </w:rPr>
          </w:pPr>
          <w:r>
            <w:rPr>
              <w:b/>
              <w:bCs/>
              <w:lang w:val="he-IL"/>
            </w:rPr>
            <w:fldChar w:fldCharType="end"/>
          </w:r>
        </w:p>
      </w:sdtContent>
    </w:sdt>
    <w:p w14:paraId="00000004" w14:textId="77777777" w:rsidR="00EC379A" w:rsidRDefault="00EC379A" w:rsidP="003576FB">
      <w:pPr>
        <w:spacing w:after="0" w:line="360" w:lineRule="auto"/>
        <w:jc w:val="center"/>
        <w:rPr>
          <w:rFonts w:ascii="David" w:eastAsia="David" w:hAnsi="David" w:cs="David" w:hint="cs"/>
          <w:b/>
          <w:sz w:val="24"/>
          <w:szCs w:val="24"/>
        </w:rPr>
      </w:pPr>
    </w:p>
    <w:p w14:paraId="2AC926E5" w14:textId="087D8F69" w:rsidR="003576FB" w:rsidRDefault="003576FB" w:rsidP="003576FB">
      <w:pPr>
        <w:pStyle w:val="1"/>
        <w:rPr>
          <w:rFonts w:eastAsia="David"/>
          <w:rtl/>
        </w:rPr>
      </w:pPr>
      <w:bookmarkStart w:id="0" w:name="_Toc70806849"/>
      <w:r>
        <w:rPr>
          <w:rFonts w:eastAsia="David" w:hint="cs"/>
          <w:rtl/>
        </w:rPr>
        <w:t>שיח רגשי גני ילדים</w:t>
      </w:r>
      <w:bookmarkEnd w:id="0"/>
    </w:p>
    <w:p w14:paraId="00000005" w14:textId="5F7F1EB0" w:rsidR="00EC379A" w:rsidRDefault="00D80417">
      <w:pPr>
        <w:spacing w:after="0" w:line="360" w:lineRule="auto"/>
        <w:rPr>
          <w:rFonts w:ascii="David" w:eastAsia="David" w:hAnsi="David" w:cs="David"/>
          <w:b/>
          <w:sz w:val="24"/>
          <w:szCs w:val="24"/>
          <w:rtl/>
        </w:rPr>
      </w:pPr>
      <w:r>
        <w:rPr>
          <w:rFonts w:ascii="David" w:eastAsia="David" w:hAnsi="David" w:cs="David"/>
          <w:b/>
          <w:sz w:val="24"/>
          <w:szCs w:val="24"/>
          <w:rtl/>
        </w:rPr>
        <w:t xml:space="preserve">מנהלות גן יקרות, </w:t>
      </w:r>
    </w:p>
    <w:p w14:paraId="021089E0" w14:textId="77777777" w:rsidR="000548D4" w:rsidRDefault="000548D4">
      <w:pPr>
        <w:spacing w:after="0" w:line="360" w:lineRule="auto"/>
        <w:rPr>
          <w:rFonts w:ascii="David" w:eastAsia="David" w:hAnsi="David" w:cs="David"/>
          <w:b/>
          <w:sz w:val="24"/>
          <w:szCs w:val="24"/>
        </w:rPr>
      </w:pPr>
    </w:p>
    <w:p w14:paraId="00000006" w14:textId="2ED707AE" w:rsidR="00EC379A" w:rsidRDefault="00D80417" w:rsidP="00A17FFE">
      <w:pPr>
        <w:spacing w:after="0" w:line="360" w:lineRule="auto"/>
        <w:jc w:val="both"/>
        <w:rPr>
          <w:rFonts w:ascii="David" w:eastAsia="David" w:hAnsi="David" w:cs="David"/>
          <w:sz w:val="24"/>
          <w:szCs w:val="24"/>
        </w:rPr>
      </w:pPr>
      <w:bookmarkStart w:id="1" w:name="_gjdgxs" w:colFirst="0" w:colLast="0"/>
      <w:bookmarkEnd w:id="1"/>
      <w:r>
        <w:rPr>
          <w:rFonts w:ascii="David" w:eastAsia="David" w:hAnsi="David" w:cs="David"/>
          <w:sz w:val="24"/>
          <w:szCs w:val="24"/>
          <w:rtl/>
        </w:rPr>
        <w:t xml:space="preserve">השבוע החדש פוגש את </w:t>
      </w:r>
      <w:r w:rsidR="00795E53">
        <w:rPr>
          <w:rFonts w:ascii="David" w:eastAsia="David" w:hAnsi="David" w:cs="David" w:hint="cs"/>
          <w:sz w:val="24"/>
          <w:szCs w:val="24"/>
          <w:rtl/>
        </w:rPr>
        <w:t>עם</w:t>
      </w:r>
      <w:r>
        <w:rPr>
          <w:rFonts w:ascii="David" w:eastAsia="David" w:hAnsi="David" w:cs="David"/>
          <w:sz w:val="24"/>
          <w:szCs w:val="24"/>
          <w:rtl/>
        </w:rPr>
        <w:t xml:space="preserve"> </w:t>
      </w:r>
      <w:bookmarkStart w:id="2" w:name="_GoBack"/>
      <w:bookmarkEnd w:id="2"/>
      <w:r w:rsidRPr="00A17FFE">
        <w:rPr>
          <w:rFonts w:ascii="David" w:eastAsia="David" w:hAnsi="David" w:cs="David"/>
          <w:sz w:val="24"/>
          <w:szCs w:val="24"/>
          <w:rtl/>
        </w:rPr>
        <w:t xml:space="preserve">ישראל </w:t>
      </w:r>
      <w:r w:rsidR="000548D4" w:rsidRPr="00A17FFE">
        <w:rPr>
          <w:rFonts w:ascii="David" w:eastAsia="David" w:hAnsi="David" w:cs="David" w:hint="cs"/>
          <w:sz w:val="24"/>
          <w:szCs w:val="24"/>
          <w:rtl/>
        </w:rPr>
        <w:t xml:space="preserve">כואב </w:t>
      </w:r>
      <w:r w:rsidRPr="00A17FFE">
        <w:rPr>
          <w:rFonts w:ascii="David" w:eastAsia="David" w:hAnsi="David" w:cs="David"/>
          <w:sz w:val="24"/>
          <w:szCs w:val="24"/>
          <w:rtl/>
        </w:rPr>
        <w:t xml:space="preserve">לנוכח האסון הכבד שהתרחש בהר מירון במהלך ההילולה בקבר רבי שמעון בר יוחאי. במהלך </w:t>
      </w:r>
      <w:r w:rsidR="000548D4" w:rsidRPr="00A17FFE">
        <w:rPr>
          <w:rFonts w:ascii="David" w:eastAsia="David" w:hAnsi="David" w:cs="David" w:hint="cs"/>
          <w:sz w:val="24"/>
          <w:szCs w:val="24"/>
          <w:rtl/>
        </w:rPr>
        <w:t>ה</w:t>
      </w:r>
      <w:r w:rsidRPr="00A17FFE">
        <w:rPr>
          <w:rFonts w:ascii="David" w:eastAsia="David" w:hAnsi="David" w:cs="David"/>
          <w:sz w:val="24"/>
          <w:szCs w:val="24"/>
          <w:rtl/>
        </w:rPr>
        <w:t>אירועי</w:t>
      </w:r>
      <w:r w:rsidR="000548D4" w:rsidRPr="00A17FFE">
        <w:rPr>
          <w:rFonts w:ascii="David" w:eastAsia="David" w:hAnsi="David" w:cs="David" w:hint="cs"/>
          <w:sz w:val="24"/>
          <w:szCs w:val="24"/>
          <w:rtl/>
        </w:rPr>
        <w:t>ם</w:t>
      </w:r>
      <w:r w:rsidR="0050637F" w:rsidRPr="00A17FFE">
        <w:rPr>
          <w:rFonts w:ascii="David" w:eastAsia="David" w:hAnsi="David" w:cs="David"/>
          <w:sz w:val="24"/>
          <w:szCs w:val="24"/>
          <w:rtl/>
        </w:rPr>
        <w:t xml:space="preserve">, </w:t>
      </w:r>
      <w:r w:rsidR="001D11A9" w:rsidRPr="00A17FFE">
        <w:rPr>
          <w:rFonts w:ascii="David" w:eastAsia="David" w:hAnsi="David" w:cs="David" w:hint="cs"/>
          <w:sz w:val="24"/>
          <w:szCs w:val="24"/>
          <w:rtl/>
        </w:rPr>
        <w:t>בעת התפילה ו</w:t>
      </w:r>
      <w:r w:rsidR="0050637F" w:rsidRPr="00A17FFE">
        <w:rPr>
          <w:rFonts w:ascii="David" w:eastAsia="David" w:hAnsi="David" w:cs="David"/>
          <w:sz w:val="24"/>
          <w:szCs w:val="24"/>
          <w:rtl/>
        </w:rPr>
        <w:t>בלב השמחה נהרגו</w:t>
      </w:r>
      <w:r w:rsidRPr="00A17FFE">
        <w:rPr>
          <w:rFonts w:ascii="David" w:eastAsia="David" w:hAnsi="David" w:cs="David"/>
          <w:sz w:val="24"/>
          <w:szCs w:val="24"/>
          <w:rtl/>
        </w:rPr>
        <w:t xml:space="preserve"> מתפללים וחוגגים</w:t>
      </w:r>
      <w:r w:rsidR="0050637F" w:rsidRPr="00A17FFE">
        <w:rPr>
          <w:rFonts w:ascii="David" w:eastAsia="David" w:hAnsi="David" w:cs="David" w:hint="cs"/>
          <w:sz w:val="24"/>
          <w:szCs w:val="24"/>
          <w:rtl/>
        </w:rPr>
        <w:t xml:space="preserve"> רבים</w:t>
      </w:r>
      <w:r w:rsidRPr="00A17FFE">
        <w:rPr>
          <w:rFonts w:ascii="David" w:eastAsia="David" w:hAnsi="David" w:cs="David"/>
          <w:sz w:val="24"/>
          <w:szCs w:val="24"/>
          <w:rtl/>
        </w:rPr>
        <w:t xml:space="preserve">, </w:t>
      </w:r>
      <w:r w:rsidR="0050637F" w:rsidRPr="00A17FFE">
        <w:rPr>
          <w:rFonts w:ascii="David" w:eastAsia="David" w:hAnsi="David" w:cs="David" w:hint="cs"/>
          <w:sz w:val="24"/>
          <w:szCs w:val="24"/>
          <w:rtl/>
        </w:rPr>
        <w:t xml:space="preserve">מתוכם </w:t>
      </w:r>
      <w:r w:rsidRPr="00A17FFE">
        <w:rPr>
          <w:rFonts w:ascii="David" w:eastAsia="David" w:hAnsi="David" w:cs="David"/>
          <w:sz w:val="24"/>
          <w:szCs w:val="24"/>
          <w:rtl/>
        </w:rPr>
        <w:t xml:space="preserve">ילדים, בני נוער ומבוגרים ורבים </w:t>
      </w:r>
      <w:r w:rsidR="0050637F" w:rsidRPr="00A17FFE">
        <w:rPr>
          <w:rFonts w:ascii="David" w:eastAsia="David" w:hAnsi="David" w:cs="David" w:hint="cs"/>
          <w:sz w:val="24"/>
          <w:szCs w:val="24"/>
          <w:rtl/>
        </w:rPr>
        <w:t>נוספים</w:t>
      </w:r>
      <w:r w:rsidRPr="00A17FFE">
        <w:rPr>
          <w:rFonts w:ascii="David" w:eastAsia="David" w:hAnsi="David" w:cs="David"/>
          <w:sz w:val="24"/>
          <w:szCs w:val="24"/>
          <w:rtl/>
        </w:rPr>
        <w:t xml:space="preserve"> נפצעו</w:t>
      </w:r>
      <w:r>
        <w:rPr>
          <w:rFonts w:ascii="David" w:eastAsia="David" w:hAnsi="David" w:cs="David"/>
          <w:sz w:val="24"/>
          <w:szCs w:val="24"/>
          <w:rtl/>
        </w:rPr>
        <w:t>. מעגלי הפגיעה רבים ומורכבים. משפחות רבות ברחבי הארץ חוות שכול וצער עצום ומשפחות רבות עדיין חרדות ודואגות לשלום יקיריהן. לצד המשפחות ניצבים כולנו בלב אוהב וכואב ובתפילה לשלום הפצועים.</w:t>
      </w:r>
    </w:p>
    <w:p w14:paraId="00000007" w14:textId="77777777" w:rsidR="00EC379A" w:rsidRDefault="00EC379A">
      <w:pPr>
        <w:spacing w:after="0" w:line="360" w:lineRule="auto"/>
        <w:jc w:val="both"/>
        <w:rPr>
          <w:rFonts w:ascii="David" w:eastAsia="David" w:hAnsi="David" w:cs="David"/>
          <w:sz w:val="24"/>
          <w:szCs w:val="24"/>
        </w:rPr>
      </w:pPr>
    </w:p>
    <w:p w14:paraId="39CE6C01" w14:textId="3F123E73" w:rsidR="002125BD" w:rsidRPr="002125BD" w:rsidRDefault="00D80417" w:rsidP="002125BD">
      <w:pPr>
        <w:spacing w:after="0" w:line="360" w:lineRule="auto"/>
        <w:jc w:val="both"/>
        <w:rPr>
          <w:rFonts w:ascii="David" w:eastAsia="David" w:hAnsi="David" w:cs="David"/>
          <w:sz w:val="24"/>
          <w:szCs w:val="24"/>
        </w:rPr>
      </w:pPr>
      <w:r>
        <w:rPr>
          <w:rFonts w:ascii="David" w:eastAsia="David" w:hAnsi="David" w:cs="David"/>
          <w:sz w:val="24"/>
          <w:szCs w:val="24"/>
          <w:rtl/>
        </w:rPr>
        <w:t xml:space="preserve">ילדי הגן חוזרים היום לגן כאשר חלקם נחשפו לאירועי יום חמישי וחלקם לא. חלקם שוחחו על כך עם הוריהם באופן תואם גיל ואחרים נחשפו למידע אקראי ולא </w:t>
      </w:r>
      <w:r w:rsidRPr="002125BD">
        <w:rPr>
          <w:rFonts w:ascii="David" w:eastAsia="David" w:hAnsi="David" w:cs="David"/>
          <w:sz w:val="24"/>
          <w:szCs w:val="24"/>
          <w:rtl/>
        </w:rPr>
        <w:t>מתווך</w:t>
      </w:r>
      <w:r w:rsidR="002125BD" w:rsidRPr="002125BD">
        <w:rPr>
          <w:rFonts w:ascii="David" w:eastAsia="David" w:hAnsi="David" w:cs="David" w:hint="cs"/>
          <w:sz w:val="24"/>
          <w:szCs w:val="24"/>
          <w:rtl/>
        </w:rPr>
        <w:t xml:space="preserve"> וייתכן שחלקם לא נחשף כלל. </w:t>
      </w:r>
    </w:p>
    <w:p w14:paraId="00000008" w14:textId="6F130C94" w:rsidR="00EC379A" w:rsidRDefault="002125BD">
      <w:pPr>
        <w:spacing w:after="0" w:line="360" w:lineRule="auto"/>
        <w:jc w:val="both"/>
        <w:rPr>
          <w:rFonts w:ascii="David" w:eastAsia="David" w:hAnsi="David" w:cs="David"/>
          <w:sz w:val="24"/>
          <w:szCs w:val="24"/>
        </w:rPr>
      </w:pPr>
      <w:r>
        <w:rPr>
          <w:rFonts w:ascii="David" w:eastAsia="David" w:hAnsi="David" w:cs="David" w:hint="cs"/>
          <w:sz w:val="24"/>
          <w:szCs w:val="24"/>
          <w:rtl/>
        </w:rPr>
        <w:t xml:space="preserve"> </w:t>
      </w:r>
      <w:r w:rsidR="00D80417">
        <w:rPr>
          <w:rFonts w:ascii="David" w:eastAsia="David" w:hAnsi="David" w:cs="David"/>
          <w:sz w:val="24"/>
          <w:szCs w:val="24"/>
          <w:rtl/>
        </w:rPr>
        <w:t xml:space="preserve">. </w:t>
      </w:r>
    </w:p>
    <w:p w14:paraId="0000000A" w14:textId="139DC062" w:rsidR="00EC379A" w:rsidRDefault="00D80417" w:rsidP="00311AC8">
      <w:pPr>
        <w:spacing w:after="0" w:line="360" w:lineRule="auto"/>
        <w:jc w:val="both"/>
        <w:rPr>
          <w:rFonts w:ascii="David" w:eastAsia="David" w:hAnsi="David" w:cs="David"/>
          <w:sz w:val="24"/>
          <w:szCs w:val="24"/>
        </w:rPr>
      </w:pPr>
      <w:bookmarkStart w:id="3" w:name="_30j0zll" w:colFirst="0" w:colLast="0"/>
      <w:bookmarkEnd w:id="3"/>
      <w:r>
        <w:rPr>
          <w:rFonts w:ascii="David" w:eastAsia="David" w:hAnsi="David" w:cs="David"/>
          <w:sz w:val="24"/>
          <w:szCs w:val="24"/>
          <w:rtl/>
        </w:rPr>
        <w:t xml:space="preserve">בגנים בהם לומדים ילדים שנחשפו למעגלי פגיעה או בגנים בהם הילדים מזכירים את הנושא (במשחק, בשיח ביניהם או עם צוות הגן </w:t>
      </w:r>
      <w:proofErr w:type="spellStart"/>
      <w:r>
        <w:rPr>
          <w:rFonts w:ascii="David" w:eastAsia="David" w:hAnsi="David" w:cs="David"/>
          <w:sz w:val="24"/>
          <w:szCs w:val="24"/>
          <w:rtl/>
        </w:rPr>
        <w:t>וכו</w:t>
      </w:r>
      <w:proofErr w:type="spellEnd"/>
      <w:r>
        <w:rPr>
          <w:rFonts w:ascii="David" w:eastAsia="David" w:hAnsi="David" w:cs="David"/>
          <w:sz w:val="24"/>
          <w:szCs w:val="24"/>
          <w:rtl/>
        </w:rPr>
        <w:t xml:space="preserve">), חשוב להתייחס לדבריהם, להעביר מסרים מרגיעים ולהעניק לילדים מידע מארגן שמותאם לגילם. עם אותם ילדים נשאף לקיים שיחה מובנית- אישית, קבוצתית או במליאה,  שתאפשר להם לעבד את המידע אליו הם נחשפו. יש להיות רגישים במיוחד לילדים במעגלי פגיעה ראשונים שקרוביהם נפגעו באירוע ולילדים שהוריהם </w:t>
      </w:r>
      <w:r w:rsidR="00311AC8">
        <w:rPr>
          <w:rFonts w:ascii="David" w:eastAsia="David" w:hAnsi="David" w:cs="David" w:hint="cs"/>
          <w:sz w:val="24"/>
          <w:szCs w:val="24"/>
          <w:rtl/>
        </w:rPr>
        <w:t xml:space="preserve">פעלו כחלק מכוחות </w:t>
      </w:r>
      <w:r>
        <w:rPr>
          <w:rFonts w:ascii="David" w:eastAsia="David" w:hAnsi="David" w:cs="David"/>
          <w:sz w:val="24"/>
          <w:szCs w:val="24"/>
          <w:rtl/>
        </w:rPr>
        <w:t>ההצלה והרפואה ושיתכן ש</w:t>
      </w:r>
      <w:r w:rsidR="00311AC8">
        <w:rPr>
          <w:rFonts w:ascii="David" w:eastAsia="David" w:hAnsi="David" w:cs="David" w:hint="cs"/>
          <w:sz w:val="24"/>
          <w:szCs w:val="24"/>
          <w:rtl/>
        </w:rPr>
        <w:t>סייעו</w:t>
      </w:r>
      <w:r>
        <w:rPr>
          <w:rFonts w:ascii="David" w:eastAsia="David" w:hAnsi="David" w:cs="David"/>
          <w:sz w:val="24"/>
          <w:szCs w:val="24"/>
          <w:rtl/>
        </w:rPr>
        <w:t xml:space="preserve"> במקום האירוע. במקרים בהם אין קרבה לאירוע יש להפעיל שיקול דעת ביחס לקיום השיח. </w:t>
      </w:r>
    </w:p>
    <w:p w14:paraId="0000000B" w14:textId="77777777" w:rsidR="00EC379A" w:rsidRDefault="00D80417">
      <w:pPr>
        <w:spacing w:after="0" w:line="360" w:lineRule="auto"/>
        <w:jc w:val="both"/>
        <w:rPr>
          <w:rFonts w:ascii="David" w:eastAsia="David" w:hAnsi="David" w:cs="David"/>
          <w:sz w:val="24"/>
          <w:szCs w:val="24"/>
        </w:rPr>
      </w:pPr>
      <w:r>
        <w:rPr>
          <w:rFonts w:ascii="David" w:eastAsia="David" w:hAnsi="David" w:cs="David"/>
          <w:sz w:val="24"/>
          <w:szCs w:val="24"/>
        </w:rPr>
        <w:t xml:space="preserve">  </w:t>
      </w:r>
    </w:p>
    <w:p w14:paraId="0000000C" w14:textId="77777777" w:rsidR="00EC379A" w:rsidRDefault="00D80417">
      <w:pPr>
        <w:spacing w:after="0" w:line="360" w:lineRule="auto"/>
        <w:jc w:val="both"/>
        <w:rPr>
          <w:rFonts w:ascii="David" w:eastAsia="David" w:hAnsi="David" w:cs="David"/>
          <w:sz w:val="24"/>
          <w:szCs w:val="24"/>
        </w:rPr>
      </w:pPr>
      <w:r>
        <w:rPr>
          <w:rFonts w:ascii="David" w:eastAsia="David" w:hAnsi="David" w:cs="David"/>
          <w:sz w:val="24"/>
          <w:szCs w:val="24"/>
          <w:rtl/>
        </w:rPr>
        <w:t xml:space="preserve">מטרות השיחה (אישית או קבוצתית): </w:t>
      </w:r>
    </w:p>
    <w:p w14:paraId="0000000D" w14:textId="77777777" w:rsidR="00EC379A" w:rsidRDefault="00D80417">
      <w:pPr>
        <w:numPr>
          <w:ilvl w:val="0"/>
          <w:numId w:val="2"/>
        </w:numPr>
        <w:spacing w:after="0" w:line="360" w:lineRule="auto"/>
        <w:jc w:val="both"/>
        <w:rPr>
          <w:sz w:val="24"/>
          <w:szCs w:val="24"/>
        </w:rPr>
      </w:pPr>
      <w:r>
        <w:rPr>
          <w:rFonts w:ascii="David" w:eastAsia="David" w:hAnsi="David" w:cs="David"/>
          <w:sz w:val="24"/>
          <w:szCs w:val="24"/>
          <w:rtl/>
        </w:rPr>
        <w:t xml:space="preserve">מתן מידע מובנה, תואם גיל והתפתחות (לאחר מיפויי מעגלי פגיעות ובהתאמה לגן). </w:t>
      </w:r>
    </w:p>
    <w:p w14:paraId="0000000E" w14:textId="77777777" w:rsidR="00EC379A" w:rsidRDefault="00D80417">
      <w:pPr>
        <w:numPr>
          <w:ilvl w:val="0"/>
          <w:numId w:val="2"/>
        </w:numPr>
        <w:spacing w:after="0" w:line="360" w:lineRule="auto"/>
        <w:jc w:val="both"/>
        <w:rPr>
          <w:sz w:val="24"/>
          <w:szCs w:val="24"/>
        </w:rPr>
      </w:pPr>
      <w:r>
        <w:rPr>
          <w:rFonts w:ascii="David" w:eastAsia="David" w:hAnsi="David" w:cs="David"/>
          <w:sz w:val="24"/>
          <w:szCs w:val="24"/>
          <w:rtl/>
        </w:rPr>
        <w:t>לשדר לילדים שהמבוגרים הם דמויות קרובות משמעותיות ששומרות עליהם.</w:t>
      </w:r>
    </w:p>
    <w:p w14:paraId="0000000F" w14:textId="77777777" w:rsidR="00EC379A" w:rsidRDefault="00D80417">
      <w:pPr>
        <w:numPr>
          <w:ilvl w:val="0"/>
          <w:numId w:val="2"/>
        </w:numPr>
        <w:spacing w:after="0" w:line="360" w:lineRule="auto"/>
        <w:jc w:val="both"/>
        <w:rPr>
          <w:sz w:val="24"/>
          <w:szCs w:val="24"/>
        </w:rPr>
      </w:pPr>
      <w:r>
        <w:rPr>
          <w:rFonts w:ascii="David" w:eastAsia="David" w:hAnsi="David" w:cs="David"/>
          <w:sz w:val="24"/>
          <w:szCs w:val="24"/>
          <w:rtl/>
        </w:rPr>
        <w:t>אוורור ועיבוד של חוויות האירוע תוך שמירה על שגרת הגן ככל שניתן.</w:t>
      </w:r>
    </w:p>
    <w:p w14:paraId="00000010" w14:textId="77777777" w:rsidR="00EC379A" w:rsidRDefault="00EC379A">
      <w:pPr>
        <w:spacing w:after="0" w:line="360" w:lineRule="auto"/>
        <w:jc w:val="both"/>
        <w:rPr>
          <w:rFonts w:ascii="David" w:eastAsia="David" w:hAnsi="David" w:cs="David"/>
          <w:sz w:val="24"/>
          <w:szCs w:val="24"/>
        </w:rPr>
      </w:pPr>
    </w:p>
    <w:p w14:paraId="00000011" w14:textId="77777777" w:rsidR="00EC379A" w:rsidRDefault="00D80417">
      <w:pPr>
        <w:spacing w:after="0" w:line="360" w:lineRule="auto"/>
        <w:jc w:val="both"/>
        <w:rPr>
          <w:rFonts w:ascii="David" w:eastAsia="David" w:hAnsi="David" w:cs="David"/>
          <w:sz w:val="24"/>
          <w:szCs w:val="24"/>
        </w:rPr>
      </w:pPr>
      <w:r>
        <w:rPr>
          <w:rFonts w:ascii="David" w:eastAsia="David" w:hAnsi="David" w:cs="David"/>
          <w:sz w:val="24"/>
          <w:szCs w:val="24"/>
          <w:rtl/>
        </w:rPr>
        <w:t>עקרונות השיחה:</w:t>
      </w:r>
    </w:p>
    <w:p w14:paraId="00000012" w14:textId="77777777" w:rsidR="00EC379A" w:rsidRDefault="00D80417">
      <w:pPr>
        <w:numPr>
          <w:ilvl w:val="0"/>
          <w:numId w:val="1"/>
        </w:numPr>
        <w:pBdr>
          <w:top w:val="nil"/>
          <w:left w:val="nil"/>
          <w:bottom w:val="nil"/>
          <w:right w:val="nil"/>
          <w:between w:val="nil"/>
        </w:pBdr>
        <w:spacing w:after="0" w:line="360" w:lineRule="auto"/>
        <w:jc w:val="both"/>
        <w:rPr>
          <w:rFonts w:ascii="David" w:eastAsia="David" w:hAnsi="David" w:cs="David"/>
          <w:sz w:val="24"/>
          <w:szCs w:val="24"/>
        </w:rPr>
      </w:pPr>
      <w:r>
        <w:rPr>
          <w:rFonts w:ascii="David" w:eastAsia="David" w:hAnsi="David" w:cs="David"/>
          <w:sz w:val="24"/>
          <w:szCs w:val="24"/>
          <w:rtl/>
        </w:rPr>
        <w:lastRenderedPageBreak/>
        <w:t xml:space="preserve">ככל שהילדים צעירים יותר כך חשוב לקצר בשיח. </w:t>
      </w:r>
    </w:p>
    <w:p w14:paraId="00000013" w14:textId="77777777" w:rsidR="00EC379A" w:rsidRDefault="00D80417">
      <w:pPr>
        <w:numPr>
          <w:ilvl w:val="0"/>
          <w:numId w:val="1"/>
        </w:numPr>
        <w:pBdr>
          <w:top w:val="nil"/>
          <w:left w:val="nil"/>
          <w:bottom w:val="nil"/>
          <w:right w:val="nil"/>
          <w:between w:val="nil"/>
        </w:pBdr>
        <w:spacing w:after="0" w:line="360" w:lineRule="auto"/>
        <w:jc w:val="both"/>
        <w:rPr>
          <w:rFonts w:ascii="David" w:eastAsia="David" w:hAnsi="David" w:cs="David"/>
          <w:sz w:val="24"/>
          <w:szCs w:val="24"/>
        </w:rPr>
      </w:pPr>
      <w:r>
        <w:rPr>
          <w:rFonts w:ascii="David" w:eastAsia="David" w:hAnsi="David" w:cs="David"/>
          <w:b/>
          <w:color w:val="000000"/>
          <w:sz w:val="24"/>
          <w:szCs w:val="24"/>
          <w:rtl/>
        </w:rPr>
        <w:t>נ</w:t>
      </w:r>
      <w:r>
        <w:rPr>
          <w:rFonts w:ascii="David" w:eastAsia="David" w:hAnsi="David" w:cs="David"/>
          <w:color w:val="000000"/>
          <w:sz w:val="24"/>
          <w:szCs w:val="24"/>
          <w:rtl/>
        </w:rPr>
        <w:t xml:space="preserve">ספר את שאירע במילים קצרות, פשוטות וברורות. לא נרד לפרטים. לא נשתמש במילים קשות או בתיאורים רחבים. נציע הבנייה של האירוע בהתאם לגיל הילדים, לרמת התפתחותם ולמידע אליו נחשפו. </w:t>
      </w:r>
    </w:p>
    <w:p w14:paraId="00000014" w14:textId="2F476987" w:rsidR="00EC379A" w:rsidRDefault="00D80417" w:rsidP="006327D7">
      <w:pPr>
        <w:pBdr>
          <w:top w:val="nil"/>
          <w:left w:val="nil"/>
          <w:bottom w:val="nil"/>
          <w:right w:val="nil"/>
          <w:between w:val="nil"/>
        </w:pBdr>
        <w:spacing w:after="0" w:line="360" w:lineRule="auto"/>
        <w:ind w:left="720"/>
        <w:jc w:val="both"/>
        <w:rPr>
          <w:rFonts w:ascii="David" w:eastAsia="David" w:hAnsi="David" w:cs="David"/>
          <w:color w:val="000000"/>
          <w:sz w:val="24"/>
          <w:szCs w:val="24"/>
        </w:rPr>
      </w:pPr>
      <w:r>
        <w:rPr>
          <w:rFonts w:ascii="David" w:eastAsia="David" w:hAnsi="David" w:cs="David"/>
          <w:color w:val="000000"/>
          <w:sz w:val="24"/>
          <w:szCs w:val="24"/>
          <w:rtl/>
        </w:rPr>
        <w:t xml:space="preserve">לדוגמה: "ביום חמישי, במהלך ההילולה בהר מירון נפגעו אנשים רבים. כוחות הביטחון, ההצלה והרפואה הגישו עזרה וטיפול לנפגעים." </w:t>
      </w:r>
    </w:p>
    <w:p w14:paraId="00000015" w14:textId="77777777" w:rsidR="00EC379A" w:rsidRDefault="00D80417">
      <w:pPr>
        <w:pBdr>
          <w:top w:val="nil"/>
          <w:left w:val="nil"/>
          <w:bottom w:val="nil"/>
          <w:right w:val="nil"/>
          <w:between w:val="nil"/>
        </w:pBdr>
        <w:spacing w:after="0" w:line="360" w:lineRule="auto"/>
        <w:ind w:left="720"/>
        <w:jc w:val="both"/>
        <w:rPr>
          <w:rFonts w:ascii="David" w:eastAsia="David" w:hAnsi="David" w:cs="David"/>
          <w:color w:val="000000"/>
          <w:sz w:val="24"/>
          <w:szCs w:val="24"/>
        </w:rPr>
      </w:pPr>
      <w:r>
        <w:rPr>
          <w:rFonts w:ascii="David" w:eastAsia="David" w:hAnsi="David" w:cs="David"/>
          <w:sz w:val="24"/>
          <w:szCs w:val="24"/>
          <w:rtl/>
        </w:rPr>
        <w:t>אם יש נפגעים בנפש במעגלי הקרבה למשפחות בגן, נאמר: "לצערנו אח של... אבא של... נפטר.</w:t>
      </w:r>
      <w:r>
        <w:rPr>
          <w:rFonts w:ascii="David" w:eastAsia="David" w:hAnsi="David" w:cs="David"/>
          <w:color w:val="000000"/>
          <w:sz w:val="24"/>
          <w:szCs w:val="24"/>
        </w:rPr>
        <w:t xml:space="preserve">" </w:t>
      </w:r>
    </w:p>
    <w:p w14:paraId="00000016" w14:textId="77777777" w:rsidR="00EC379A" w:rsidRDefault="00D80417">
      <w:pPr>
        <w:pBdr>
          <w:top w:val="nil"/>
          <w:left w:val="nil"/>
          <w:bottom w:val="nil"/>
          <w:right w:val="nil"/>
          <w:between w:val="nil"/>
        </w:pBdr>
        <w:spacing w:after="0" w:line="360" w:lineRule="auto"/>
        <w:ind w:left="720"/>
        <w:jc w:val="both"/>
        <w:rPr>
          <w:rFonts w:ascii="David" w:eastAsia="David" w:hAnsi="David" w:cs="David"/>
          <w:color w:val="000000"/>
          <w:sz w:val="24"/>
          <w:szCs w:val="24"/>
        </w:rPr>
      </w:pPr>
      <w:r>
        <w:rPr>
          <w:rFonts w:ascii="David" w:eastAsia="David" w:hAnsi="David" w:cs="David"/>
          <w:color w:val="000000"/>
          <w:sz w:val="24"/>
          <w:szCs w:val="24"/>
          <w:rtl/>
        </w:rPr>
        <w:t xml:space="preserve">נסביר שזה אירוע נדיר שלא קורה בדרך כלל. </w:t>
      </w:r>
    </w:p>
    <w:p w14:paraId="00000017" w14:textId="77777777" w:rsidR="00EC379A" w:rsidRDefault="00D80417">
      <w:pPr>
        <w:pBdr>
          <w:top w:val="nil"/>
          <w:left w:val="nil"/>
          <w:bottom w:val="nil"/>
          <w:right w:val="nil"/>
          <w:between w:val="nil"/>
        </w:pBdr>
        <w:spacing w:after="0" w:line="360" w:lineRule="auto"/>
        <w:ind w:left="720"/>
        <w:jc w:val="both"/>
        <w:rPr>
          <w:rFonts w:ascii="David" w:eastAsia="David" w:hAnsi="David" w:cs="David"/>
          <w:color w:val="000000"/>
          <w:sz w:val="24"/>
          <w:szCs w:val="24"/>
          <w:u w:val="single"/>
        </w:rPr>
      </w:pPr>
      <w:r>
        <w:rPr>
          <w:rFonts w:ascii="David" w:eastAsia="David" w:hAnsi="David" w:cs="David"/>
          <w:color w:val="000000"/>
          <w:sz w:val="24"/>
          <w:szCs w:val="24"/>
          <w:rtl/>
        </w:rPr>
        <w:t>נדגיש שהאירוע הסתיים.</w:t>
      </w:r>
    </w:p>
    <w:p w14:paraId="00000018" w14:textId="77777777" w:rsidR="00EC379A" w:rsidRDefault="00EC379A">
      <w:pPr>
        <w:pBdr>
          <w:top w:val="nil"/>
          <w:left w:val="nil"/>
          <w:bottom w:val="nil"/>
          <w:right w:val="nil"/>
          <w:between w:val="nil"/>
        </w:pBdr>
        <w:spacing w:after="0" w:line="360" w:lineRule="auto"/>
        <w:ind w:left="720"/>
        <w:jc w:val="both"/>
        <w:rPr>
          <w:rFonts w:ascii="David" w:eastAsia="David" w:hAnsi="David" w:cs="David"/>
          <w:color w:val="000000"/>
          <w:sz w:val="24"/>
          <w:szCs w:val="24"/>
          <w:u w:val="single"/>
        </w:rPr>
      </w:pPr>
    </w:p>
    <w:p w14:paraId="00000019" w14:textId="77777777" w:rsidR="00EC379A" w:rsidRDefault="00D80417">
      <w:pPr>
        <w:numPr>
          <w:ilvl w:val="0"/>
          <w:numId w:val="1"/>
        </w:numPr>
        <w:pBdr>
          <w:top w:val="nil"/>
          <w:left w:val="nil"/>
          <w:bottom w:val="nil"/>
          <w:right w:val="nil"/>
          <w:between w:val="nil"/>
        </w:pBdr>
        <w:spacing w:after="0" w:line="360" w:lineRule="auto"/>
        <w:jc w:val="both"/>
        <w:rPr>
          <w:rFonts w:ascii="David" w:eastAsia="David" w:hAnsi="David" w:cs="David"/>
          <w:sz w:val="24"/>
          <w:szCs w:val="24"/>
        </w:rPr>
      </w:pPr>
      <w:r>
        <w:rPr>
          <w:rFonts w:ascii="David" w:eastAsia="David" w:hAnsi="David" w:cs="David"/>
          <w:b/>
          <w:color w:val="000000"/>
          <w:sz w:val="24"/>
          <w:szCs w:val="24"/>
          <w:rtl/>
        </w:rPr>
        <w:t xml:space="preserve">נשאל את הילדים מי רוצה לספר כיצד הוא מרגיש או מה הוא חושב כעת? כך נאפשר לילדים לשתף ברגשות. נביע תוקף לרגשות שעולים, </w:t>
      </w:r>
      <w:r>
        <w:rPr>
          <w:rFonts w:ascii="David" w:eastAsia="David" w:hAnsi="David" w:cs="David"/>
          <w:color w:val="000000"/>
          <w:sz w:val="24"/>
          <w:szCs w:val="24"/>
          <w:rtl/>
        </w:rPr>
        <w:t xml:space="preserve">חשוב לשקף: "נכון, זהו אירוע עצוב". </w:t>
      </w:r>
    </w:p>
    <w:p w14:paraId="0000001A" w14:textId="44EA60EC" w:rsidR="00EC379A" w:rsidRDefault="00D80417" w:rsidP="007540F5">
      <w:pPr>
        <w:numPr>
          <w:ilvl w:val="0"/>
          <w:numId w:val="1"/>
        </w:numPr>
        <w:pBdr>
          <w:top w:val="nil"/>
          <w:left w:val="nil"/>
          <w:bottom w:val="nil"/>
          <w:right w:val="nil"/>
          <w:between w:val="nil"/>
        </w:pBdr>
        <w:spacing w:after="0" w:line="360" w:lineRule="auto"/>
        <w:jc w:val="both"/>
        <w:rPr>
          <w:rFonts w:ascii="David" w:eastAsia="David" w:hAnsi="David" w:cs="David"/>
          <w:sz w:val="24"/>
          <w:szCs w:val="24"/>
        </w:rPr>
      </w:pPr>
      <w:r>
        <w:rPr>
          <w:rFonts w:ascii="David" w:eastAsia="David" w:hAnsi="David" w:cs="David"/>
          <w:color w:val="000000"/>
          <w:sz w:val="24"/>
          <w:szCs w:val="24"/>
          <w:rtl/>
        </w:rPr>
        <w:t>נחבר לכוחות ונכוון לעשייה:</w:t>
      </w:r>
      <w:r>
        <w:rPr>
          <w:rFonts w:ascii="David" w:eastAsia="David" w:hAnsi="David" w:cs="David"/>
          <w:b/>
          <w:color w:val="000000"/>
          <w:sz w:val="24"/>
          <w:szCs w:val="24"/>
        </w:rPr>
        <w:t xml:space="preserve"> </w:t>
      </w:r>
      <w:r>
        <w:rPr>
          <w:rFonts w:ascii="David" w:eastAsia="David" w:hAnsi="David" w:cs="David"/>
          <w:color w:val="000000"/>
          <w:sz w:val="24"/>
          <w:szCs w:val="24"/>
          <w:rtl/>
        </w:rPr>
        <w:t>נזכיר לילדים שיש להם כוחות "לכ</w:t>
      </w:r>
      <w:r w:rsidR="00311AC8">
        <w:rPr>
          <w:rFonts w:ascii="David" w:eastAsia="David" w:hAnsi="David" w:cs="David" w:hint="cs"/>
          <w:color w:val="000000"/>
          <w:sz w:val="24"/>
          <w:szCs w:val="24"/>
          <w:rtl/>
        </w:rPr>
        <w:t>ולנו</w:t>
      </w:r>
      <w:r>
        <w:rPr>
          <w:rFonts w:ascii="David" w:eastAsia="David" w:hAnsi="David" w:cs="David"/>
          <w:color w:val="000000"/>
          <w:sz w:val="24"/>
          <w:szCs w:val="24"/>
          <w:rtl/>
        </w:rPr>
        <w:t xml:space="preserve"> וגם לי יש, לכל אדם, יש כוחות </w:t>
      </w:r>
      <w:r w:rsidR="00311AC8">
        <w:rPr>
          <w:rFonts w:ascii="David" w:eastAsia="David" w:hAnsi="David" w:cs="David" w:hint="cs"/>
          <w:color w:val="000000"/>
          <w:sz w:val="24"/>
          <w:szCs w:val="24"/>
          <w:rtl/>
        </w:rPr>
        <w:t>שנטע ב</w:t>
      </w:r>
      <w:r w:rsidR="007540F5">
        <w:rPr>
          <w:rFonts w:ascii="David" w:eastAsia="David" w:hAnsi="David" w:cs="David" w:hint="cs"/>
          <w:color w:val="000000"/>
          <w:sz w:val="24"/>
          <w:szCs w:val="24"/>
          <w:rtl/>
        </w:rPr>
        <w:t>ו</w:t>
      </w:r>
      <w:r w:rsidR="00311AC8">
        <w:rPr>
          <w:rFonts w:ascii="David" w:eastAsia="David" w:hAnsi="David" w:cs="David" w:hint="cs"/>
          <w:color w:val="000000"/>
          <w:sz w:val="24"/>
          <w:szCs w:val="24"/>
          <w:rtl/>
        </w:rPr>
        <w:t xml:space="preserve"> הקב"ה, </w:t>
      </w:r>
      <w:r>
        <w:rPr>
          <w:rFonts w:ascii="David" w:eastAsia="David" w:hAnsi="David" w:cs="David"/>
          <w:color w:val="000000"/>
          <w:sz w:val="24"/>
          <w:szCs w:val="24"/>
          <w:rtl/>
        </w:rPr>
        <w:t xml:space="preserve">להתמודד עם דברים עצובים".  נשאל את הילדים מה עוזר לנו כשאנחנו עצובים? </w:t>
      </w:r>
      <w:r>
        <w:rPr>
          <w:rFonts w:ascii="David" w:eastAsia="David" w:hAnsi="David" w:cs="David"/>
          <w:b/>
          <w:color w:val="000000"/>
          <w:sz w:val="24"/>
          <w:szCs w:val="24"/>
          <w:rtl/>
        </w:rPr>
        <w:t xml:space="preserve">וניצור עמם "בנק" רעיונות ואמצעים להתמודדות והתחזקות. מתוך הצעותיהם נתחבר לכוחות ולפעילות מסייעת. </w:t>
      </w:r>
      <w:r>
        <w:rPr>
          <w:rFonts w:ascii="David" w:eastAsia="David" w:hAnsi="David" w:cs="David"/>
          <w:color w:val="000000"/>
          <w:sz w:val="24"/>
          <w:szCs w:val="24"/>
          <w:rtl/>
        </w:rPr>
        <w:t xml:space="preserve">נכוון לעשייה ולפעילות מפיגה. ניעזר במגוון אמצעים המוכרים לילדים כמו: שיר, בובה לחבק, ציור, פעילות גופנית, נשימות, בועות סבון ועוד. </w:t>
      </w:r>
    </w:p>
    <w:p w14:paraId="0000001B" w14:textId="03964039" w:rsidR="00EC379A" w:rsidRDefault="00D80417" w:rsidP="001174B8">
      <w:pPr>
        <w:numPr>
          <w:ilvl w:val="0"/>
          <w:numId w:val="1"/>
        </w:numPr>
        <w:pBdr>
          <w:top w:val="nil"/>
          <w:left w:val="nil"/>
          <w:bottom w:val="nil"/>
          <w:right w:val="nil"/>
          <w:between w:val="nil"/>
        </w:pBdr>
        <w:spacing w:after="0" w:line="360" w:lineRule="auto"/>
        <w:jc w:val="both"/>
        <w:rPr>
          <w:rFonts w:ascii="David" w:eastAsia="David" w:hAnsi="David" w:cs="David"/>
          <w:sz w:val="24"/>
          <w:szCs w:val="24"/>
        </w:rPr>
      </w:pPr>
      <w:r>
        <w:rPr>
          <w:rFonts w:ascii="David" w:eastAsia="David" w:hAnsi="David" w:cs="David"/>
          <w:color w:val="000000"/>
          <w:sz w:val="24"/>
          <w:szCs w:val="24"/>
          <w:rtl/>
        </w:rPr>
        <w:t>במקרים בהם יש קרבה לאירוע נשאל את הילדים איך אפשר לעזור למי שנפגע?</w:t>
      </w:r>
      <w:r w:rsidR="007540F5">
        <w:rPr>
          <w:rFonts w:ascii="David" w:eastAsia="David" w:hAnsi="David" w:cs="David"/>
          <w:sz w:val="24"/>
          <w:szCs w:val="24"/>
          <w:rtl/>
        </w:rPr>
        <w:t xml:space="preserve"> </w:t>
      </w:r>
      <w:r w:rsidR="001174B8">
        <w:rPr>
          <w:rFonts w:ascii="David" w:eastAsia="David" w:hAnsi="David" w:cs="David" w:hint="cs"/>
          <w:sz w:val="24"/>
          <w:szCs w:val="24"/>
          <w:rtl/>
        </w:rPr>
        <w:t xml:space="preserve">להתפלל לה', </w:t>
      </w:r>
      <w:r w:rsidR="007540F5">
        <w:rPr>
          <w:rFonts w:ascii="David" w:eastAsia="David" w:hAnsi="David" w:cs="David"/>
          <w:sz w:val="24"/>
          <w:szCs w:val="24"/>
          <w:rtl/>
        </w:rPr>
        <w:t>לצייר ציור, לאפות עוג</w:t>
      </w:r>
      <w:r w:rsidR="007540F5">
        <w:rPr>
          <w:rFonts w:ascii="David" w:eastAsia="David" w:hAnsi="David" w:cs="David" w:hint="cs"/>
          <w:sz w:val="24"/>
          <w:szCs w:val="24"/>
          <w:rtl/>
        </w:rPr>
        <w:t>ה</w:t>
      </w:r>
      <w:r w:rsidR="001174B8">
        <w:rPr>
          <w:rFonts w:ascii="David" w:eastAsia="David" w:hAnsi="David" w:cs="David" w:hint="cs"/>
          <w:sz w:val="24"/>
          <w:szCs w:val="24"/>
          <w:rtl/>
        </w:rPr>
        <w:t>.</w:t>
      </w:r>
    </w:p>
    <w:p w14:paraId="0000001C" w14:textId="77777777" w:rsidR="00EC379A" w:rsidRDefault="00EC379A">
      <w:pPr>
        <w:pBdr>
          <w:top w:val="nil"/>
          <w:left w:val="nil"/>
          <w:bottom w:val="nil"/>
          <w:right w:val="nil"/>
          <w:between w:val="nil"/>
        </w:pBdr>
        <w:spacing w:after="0" w:line="360" w:lineRule="auto"/>
        <w:jc w:val="both"/>
        <w:rPr>
          <w:rFonts w:ascii="David" w:eastAsia="David" w:hAnsi="David" w:cs="David"/>
          <w:sz w:val="24"/>
          <w:szCs w:val="24"/>
        </w:rPr>
      </w:pPr>
    </w:p>
    <w:p w14:paraId="0000001D" w14:textId="77777777" w:rsidR="00EC379A" w:rsidRDefault="00D80417">
      <w:pPr>
        <w:pBdr>
          <w:top w:val="nil"/>
          <w:left w:val="nil"/>
          <w:bottom w:val="nil"/>
          <w:right w:val="nil"/>
          <w:between w:val="nil"/>
        </w:pBdr>
        <w:spacing w:after="0" w:line="360" w:lineRule="auto"/>
        <w:jc w:val="both"/>
        <w:rPr>
          <w:rFonts w:ascii="David" w:eastAsia="David" w:hAnsi="David" w:cs="David"/>
          <w:sz w:val="24"/>
          <w:szCs w:val="24"/>
        </w:rPr>
      </w:pPr>
      <w:r>
        <w:rPr>
          <w:rFonts w:ascii="David" w:eastAsia="David" w:hAnsi="David" w:cs="David"/>
          <w:color w:val="000000"/>
          <w:sz w:val="24"/>
          <w:szCs w:val="24"/>
          <w:rtl/>
        </w:rPr>
        <w:t xml:space="preserve">השגרה בגן ובבית מיטיבה ומעניקה לילדים תחושת ביטחון בעולם, לפיכך </w:t>
      </w:r>
      <w:r>
        <w:rPr>
          <w:rFonts w:ascii="David" w:eastAsia="David" w:hAnsi="David" w:cs="David"/>
          <w:b/>
          <w:color w:val="000000"/>
          <w:sz w:val="24"/>
          <w:szCs w:val="24"/>
          <w:rtl/>
        </w:rPr>
        <w:t>נשמור על שיגרת הגן</w:t>
      </w:r>
      <w:r>
        <w:rPr>
          <w:rFonts w:ascii="David" w:eastAsia="David" w:hAnsi="David" w:cs="David"/>
          <w:color w:val="000000"/>
          <w:sz w:val="24"/>
          <w:szCs w:val="24"/>
          <w:rtl/>
        </w:rPr>
        <w:t xml:space="preserve"> ולאחר השיחה נחזור לסדר היום, ככל האפשר. </w:t>
      </w:r>
      <w:r>
        <w:rPr>
          <w:rFonts w:ascii="David" w:eastAsia="David" w:hAnsi="David" w:cs="David"/>
          <w:b/>
          <w:color w:val="000000"/>
          <w:sz w:val="24"/>
          <w:szCs w:val="24"/>
          <w:rtl/>
        </w:rPr>
        <w:t xml:space="preserve">נעניק תשומת לב מיוחדת לילדים שיגלו איתותי מצוקה או חרדה. </w:t>
      </w:r>
      <w:r>
        <w:rPr>
          <w:rFonts w:ascii="David" w:eastAsia="David" w:hAnsi="David" w:cs="David"/>
          <w:color w:val="000000"/>
          <w:sz w:val="24"/>
          <w:szCs w:val="24"/>
          <w:rtl/>
        </w:rPr>
        <w:t xml:space="preserve">ילדים שונים מגיבים בצורה שונה ומתאוששים בקצב שונה חשוב לשדר לכולם אמון ביכולת ההתמודדות שלהם. </w:t>
      </w:r>
    </w:p>
    <w:p w14:paraId="0000001E" w14:textId="77777777" w:rsidR="00EC379A" w:rsidRDefault="00EC379A">
      <w:pPr>
        <w:pBdr>
          <w:top w:val="nil"/>
          <w:left w:val="nil"/>
          <w:bottom w:val="nil"/>
          <w:right w:val="nil"/>
          <w:between w:val="nil"/>
        </w:pBdr>
        <w:spacing w:after="0" w:line="360" w:lineRule="auto"/>
        <w:jc w:val="both"/>
        <w:rPr>
          <w:rFonts w:ascii="David" w:eastAsia="David" w:hAnsi="David" w:cs="David"/>
          <w:b/>
          <w:color w:val="000000"/>
          <w:sz w:val="24"/>
          <w:szCs w:val="24"/>
        </w:rPr>
      </w:pPr>
      <w:bookmarkStart w:id="4" w:name="_1fob9te" w:colFirst="0" w:colLast="0"/>
      <w:bookmarkEnd w:id="4"/>
    </w:p>
    <w:p w14:paraId="0000001F" w14:textId="77777777" w:rsidR="00EC379A" w:rsidRDefault="00D80417">
      <w:pPr>
        <w:spacing w:after="0" w:line="360" w:lineRule="auto"/>
        <w:jc w:val="both"/>
        <w:rPr>
          <w:rFonts w:ascii="David" w:eastAsia="David" w:hAnsi="David" w:cs="David"/>
          <w:sz w:val="24"/>
          <w:szCs w:val="24"/>
        </w:rPr>
      </w:pPr>
      <w:r>
        <w:rPr>
          <w:rFonts w:ascii="David" w:eastAsia="David" w:hAnsi="David" w:cs="David"/>
          <w:sz w:val="24"/>
          <w:szCs w:val="24"/>
          <w:rtl/>
        </w:rPr>
        <w:t xml:space="preserve">יתכן שבימים הקרובים יהיו ילדים שירבו לדבר על האירוע ו"לשחק" אותו במשחקיהם. עלינו המבוגרים להיות קשובים לילדים ולאפשר להם להביע את רגשותיהם ומחשבותיהם. נפעל להפחית חששות על ידי מסרים מרגיעים ופעילות שגרתית בגן. נמשיך לגלות ערנות והקשבה לילדים, ובעת הצורך נעמוד בקשר עם היועצת ופסיכולוגית הגן במידה שעולה קושי אצל ילד מסוים.  </w:t>
      </w:r>
    </w:p>
    <w:p w14:paraId="00000020" w14:textId="4CC1953E" w:rsidR="00EC379A" w:rsidRDefault="00D80417">
      <w:pPr>
        <w:spacing w:after="0" w:line="360" w:lineRule="auto"/>
        <w:jc w:val="both"/>
        <w:rPr>
          <w:rFonts w:ascii="David" w:eastAsia="David" w:hAnsi="David" w:cs="David"/>
          <w:sz w:val="24"/>
          <w:szCs w:val="24"/>
          <w:rtl/>
        </w:rPr>
      </w:pPr>
      <w:bookmarkStart w:id="5" w:name="_3znysh7" w:colFirst="0" w:colLast="0"/>
      <w:bookmarkEnd w:id="5"/>
      <w:r>
        <w:rPr>
          <w:rFonts w:ascii="David" w:eastAsia="David" w:hAnsi="David" w:cs="David"/>
          <w:sz w:val="24"/>
          <w:szCs w:val="24"/>
          <w:rtl/>
        </w:rPr>
        <w:t xml:space="preserve">חשוב ליידע את ההורים על הנעשה בגן על מנת לסייע לילדים לעבד את החוויה ולמסור את דרכי הקשר להיוועצות עם גורמי התמיכה עבור הורים המעוניינים בכך. </w:t>
      </w:r>
    </w:p>
    <w:p w14:paraId="398742BE" w14:textId="5BAD1980" w:rsidR="0050637F" w:rsidRDefault="0050637F" w:rsidP="0050637F">
      <w:pPr>
        <w:spacing w:after="0" w:line="360" w:lineRule="auto"/>
        <w:jc w:val="both"/>
        <w:rPr>
          <w:rFonts w:ascii="David" w:eastAsia="David" w:hAnsi="David" w:cs="David"/>
          <w:sz w:val="24"/>
          <w:szCs w:val="24"/>
          <w:rtl/>
        </w:rPr>
      </w:pPr>
      <w:r>
        <w:rPr>
          <w:rFonts w:ascii="David" w:eastAsia="David" w:hAnsi="David" w:cs="David" w:hint="cs"/>
          <w:sz w:val="24"/>
          <w:szCs w:val="24"/>
          <w:rtl/>
        </w:rPr>
        <w:t xml:space="preserve">הנכם מוזמנים להסתייע באנשי המקצוע של שפ"י יועצים ופסיכולוגים ברמה האישית והמקצועית. </w:t>
      </w:r>
    </w:p>
    <w:p w14:paraId="1AB837B7" w14:textId="395F1801" w:rsidR="003576FB" w:rsidRDefault="003576FB" w:rsidP="0050637F">
      <w:pPr>
        <w:spacing w:after="0" w:line="360" w:lineRule="auto"/>
        <w:jc w:val="both"/>
        <w:rPr>
          <w:rFonts w:ascii="David" w:eastAsia="David" w:hAnsi="David" w:cs="David"/>
          <w:sz w:val="24"/>
          <w:szCs w:val="24"/>
          <w:rtl/>
        </w:rPr>
      </w:pPr>
    </w:p>
    <w:p w14:paraId="1028BF06" w14:textId="5AB1CDAC" w:rsidR="006931E6" w:rsidRDefault="006931E6" w:rsidP="0050637F">
      <w:pPr>
        <w:spacing w:after="0" w:line="360" w:lineRule="auto"/>
        <w:jc w:val="both"/>
        <w:rPr>
          <w:rFonts w:ascii="David" w:eastAsia="David" w:hAnsi="David" w:cs="David"/>
          <w:sz w:val="24"/>
          <w:szCs w:val="24"/>
          <w:rtl/>
        </w:rPr>
      </w:pPr>
    </w:p>
    <w:p w14:paraId="722C2CBA" w14:textId="01211449" w:rsidR="006931E6" w:rsidRDefault="006931E6" w:rsidP="0050637F">
      <w:pPr>
        <w:spacing w:after="0" w:line="360" w:lineRule="auto"/>
        <w:jc w:val="both"/>
        <w:rPr>
          <w:rFonts w:ascii="David" w:eastAsia="David" w:hAnsi="David" w:cs="David"/>
          <w:sz w:val="24"/>
          <w:szCs w:val="24"/>
          <w:rtl/>
        </w:rPr>
      </w:pPr>
    </w:p>
    <w:p w14:paraId="6D13D75C" w14:textId="0EAFC8B7" w:rsidR="006931E6" w:rsidRDefault="006931E6" w:rsidP="0050637F">
      <w:pPr>
        <w:spacing w:after="0" w:line="360" w:lineRule="auto"/>
        <w:jc w:val="both"/>
        <w:rPr>
          <w:rFonts w:ascii="David" w:eastAsia="David" w:hAnsi="David" w:cs="David"/>
          <w:sz w:val="24"/>
          <w:szCs w:val="24"/>
          <w:rtl/>
        </w:rPr>
      </w:pPr>
    </w:p>
    <w:p w14:paraId="08B3DA51" w14:textId="77777777" w:rsidR="006931E6" w:rsidRDefault="006931E6" w:rsidP="0050637F">
      <w:pPr>
        <w:spacing w:after="0" w:line="360" w:lineRule="auto"/>
        <w:jc w:val="both"/>
        <w:rPr>
          <w:rFonts w:ascii="David" w:eastAsia="David" w:hAnsi="David" w:cs="David"/>
          <w:sz w:val="24"/>
          <w:szCs w:val="24"/>
          <w:rtl/>
        </w:rPr>
      </w:pPr>
    </w:p>
    <w:p w14:paraId="4748F465" w14:textId="0285A090" w:rsidR="003576FB" w:rsidRDefault="003576FB" w:rsidP="003576FB">
      <w:pPr>
        <w:pStyle w:val="1"/>
        <w:rPr>
          <w:rFonts w:eastAsia="David"/>
          <w:rtl/>
        </w:rPr>
      </w:pPr>
      <w:bookmarkStart w:id="6" w:name="_Toc70806850"/>
      <w:r>
        <w:rPr>
          <w:rFonts w:eastAsia="David" w:hint="cs"/>
          <w:rtl/>
        </w:rPr>
        <w:lastRenderedPageBreak/>
        <w:t>שיח רגשי יסודי</w:t>
      </w:r>
      <w:bookmarkEnd w:id="6"/>
    </w:p>
    <w:p w14:paraId="5B6D68B0" w14:textId="087B9403" w:rsidR="003576FB" w:rsidRDefault="003576FB" w:rsidP="003576FB">
      <w:pPr>
        <w:rPr>
          <w:rtl/>
        </w:rPr>
      </w:pPr>
    </w:p>
    <w:p w14:paraId="4D6E520E" w14:textId="77777777" w:rsidR="003576FB" w:rsidRPr="002922C9" w:rsidRDefault="003576FB" w:rsidP="003576FB">
      <w:pPr>
        <w:spacing w:line="360" w:lineRule="auto"/>
        <w:jc w:val="both"/>
        <w:rPr>
          <w:rFonts w:ascii="David" w:hAnsi="David" w:cs="David"/>
          <w:sz w:val="24"/>
          <w:szCs w:val="24"/>
          <w:rtl/>
        </w:rPr>
      </w:pPr>
      <w:r>
        <w:rPr>
          <w:rFonts w:ascii="David" w:hAnsi="David" w:cs="David" w:hint="cs"/>
          <w:b/>
          <w:bCs/>
          <w:sz w:val="24"/>
          <w:szCs w:val="24"/>
          <w:rtl/>
        </w:rPr>
        <w:t xml:space="preserve">צוותי חינוך יקרים, </w:t>
      </w:r>
      <w:r w:rsidRPr="00E6209C">
        <w:rPr>
          <w:rFonts w:ascii="David" w:hAnsi="David" w:cs="David"/>
          <w:b/>
          <w:bCs/>
          <w:sz w:val="24"/>
          <w:szCs w:val="24"/>
          <w:rtl/>
        </w:rPr>
        <w:t>שלום רב.</w:t>
      </w:r>
    </w:p>
    <w:p w14:paraId="1C4EC279" w14:textId="77777777" w:rsidR="003576FB" w:rsidRPr="002922C9" w:rsidRDefault="003576FB" w:rsidP="003576FB">
      <w:pPr>
        <w:spacing w:line="360" w:lineRule="auto"/>
        <w:jc w:val="both"/>
        <w:rPr>
          <w:rFonts w:ascii="David" w:hAnsi="David" w:cs="David"/>
          <w:sz w:val="24"/>
          <w:szCs w:val="24"/>
          <w:rtl/>
        </w:rPr>
      </w:pPr>
      <w:r>
        <w:rPr>
          <w:rFonts w:ascii="David" w:hAnsi="David" w:cs="David" w:hint="cs"/>
          <w:sz w:val="24"/>
          <w:szCs w:val="24"/>
          <w:rtl/>
        </w:rPr>
        <w:t xml:space="preserve">השבוע החדש פוגש אותנו כואב את </w:t>
      </w:r>
      <w:r w:rsidRPr="002922C9">
        <w:rPr>
          <w:rFonts w:ascii="David" w:hAnsi="David" w:cs="David"/>
          <w:sz w:val="24"/>
          <w:szCs w:val="24"/>
          <w:rtl/>
        </w:rPr>
        <w:t xml:space="preserve">האסון </w:t>
      </w:r>
      <w:r>
        <w:rPr>
          <w:rFonts w:ascii="David" w:hAnsi="David" w:cs="David" w:hint="cs"/>
          <w:sz w:val="24"/>
          <w:szCs w:val="24"/>
          <w:rtl/>
        </w:rPr>
        <w:t xml:space="preserve">הכבד </w:t>
      </w:r>
      <w:r w:rsidRPr="002922C9">
        <w:rPr>
          <w:rFonts w:ascii="David" w:hAnsi="David" w:cs="David"/>
          <w:sz w:val="24"/>
          <w:szCs w:val="24"/>
          <w:rtl/>
        </w:rPr>
        <w:t>שהתרחש בהר מירון במ</w:t>
      </w:r>
      <w:r>
        <w:rPr>
          <w:rFonts w:ascii="David" w:hAnsi="David" w:cs="David" w:hint="cs"/>
          <w:sz w:val="24"/>
          <w:szCs w:val="24"/>
          <w:rtl/>
        </w:rPr>
        <w:t>הלך</w:t>
      </w:r>
      <w:r w:rsidRPr="002922C9">
        <w:rPr>
          <w:rFonts w:ascii="David" w:hAnsi="David" w:cs="David"/>
          <w:sz w:val="24"/>
          <w:szCs w:val="24"/>
          <w:rtl/>
        </w:rPr>
        <w:t xml:space="preserve"> ההילולה בקבר רבי שמעון בר יוחאי</w:t>
      </w:r>
      <w:r>
        <w:rPr>
          <w:rFonts w:ascii="David" w:hAnsi="David" w:cs="David" w:hint="cs"/>
          <w:sz w:val="24"/>
          <w:szCs w:val="24"/>
          <w:rtl/>
        </w:rPr>
        <w:t xml:space="preserve">. במהלך אירועי ההילולה, בלב השמחה, התפילה והחג, נהרגו מתפללים וחוגגים רבים, מתוכם ילדים, בני נוער ומבוגרים ורבים נוספים נפצעו. </w:t>
      </w:r>
      <w:r w:rsidRPr="002922C9">
        <w:rPr>
          <w:rFonts w:ascii="David" w:hAnsi="David" w:cs="David"/>
          <w:sz w:val="24"/>
          <w:szCs w:val="24"/>
          <w:rtl/>
        </w:rPr>
        <w:t>מעגלי הפגיעה רבים ומורכבים</w:t>
      </w:r>
      <w:r>
        <w:rPr>
          <w:rFonts w:ascii="David" w:hAnsi="David" w:cs="David" w:hint="cs"/>
          <w:sz w:val="24"/>
          <w:szCs w:val="24"/>
          <w:rtl/>
        </w:rPr>
        <w:t xml:space="preserve">. </w:t>
      </w:r>
      <w:r w:rsidRPr="002922C9">
        <w:rPr>
          <w:rFonts w:ascii="David" w:hAnsi="David" w:cs="David"/>
          <w:sz w:val="24"/>
          <w:szCs w:val="24"/>
          <w:rtl/>
        </w:rPr>
        <w:t xml:space="preserve">משפחות רבות </w:t>
      </w:r>
      <w:r>
        <w:rPr>
          <w:rFonts w:ascii="David" w:hAnsi="David" w:cs="David" w:hint="cs"/>
          <w:sz w:val="24"/>
          <w:szCs w:val="24"/>
          <w:rtl/>
        </w:rPr>
        <w:t xml:space="preserve">ברחבי הארץ </w:t>
      </w:r>
      <w:r w:rsidRPr="002922C9">
        <w:rPr>
          <w:rFonts w:ascii="David" w:hAnsi="David" w:cs="David"/>
          <w:sz w:val="24"/>
          <w:szCs w:val="24"/>
          <w:rtl/>
        </w:rPr>
        <w:t xml:space="preserve">חוות </w:t>
      </w:r>
      <w:r>
        <w:rPr>
          <w:rFonts w:ascii="David" w:hAnsi="David" w:cs="David" w:hint="cs"/>
          <w:sz w:val="24"/>
          <w:szCs w:val="24"/>
          <w:rtl/>
        </w:rPr>
        <w:t xml:space="preserve">אובדן, </w:t>
      </w:r>
      <w:r w:rsidRPr="002922C9">
        <w:rPr>
          <w:rFonts w:ascii="David" w:hAnsi="David" w:cs="David"/>
          <w:sz w:val="24"/>
          <w:szCs w:val="24"/>
          <w:rtl/>
        </w:rPr>
        <w:t>שכול</w:t>
      </w:r>
      <w:r>
        <w:rPr>
          <w:rFonts w:ascii="David" w:hAnsi="David" w:cs="David" w:hint="cs"/>
          <w:sz w:val="24"/>
          <w:szCs w:val="24"/>
          <w:rtl/>
        </w:rPr>
        <w:t xml:space="preserve"> וצער עצום, ומשפחות רבות עדיין חרדות ודואגות לשלום יקיריהן. </w:t>
      </w:r>
    </w:p>
    <w:p w14:paraId="14875834" w14:textId="77777777" w:rsidR="003576FB" w:rsidRDefault="003576FB" w:rsidP="003576FB">
      <w:pPr>
        <w:spacing w:line="360" w:lineRule="auto"/>
        <w:jc w:val="both"/>
        <w:rPr>
          <w:rFonts w:ascii="David" w:hAnsi="David" w:cs="David"/>
          <w:b/>
          <w:bCs/>
          <w:sz w:val="24"/>
          <w:szCs w:val="24"/>
          <w:rtl/>
        </w:rPr>
      </w:pPr>
      <w:r w:rsidRPr="002922C9">
        <w:rPr>
          <w:rFonts w:ascii="David" w:hAnsi="David" w:cs="David"/>
          <w:sz w:val="24"/>
          <w:szCs w:val="24"/>
          <w:rtl/>
        </w:rPr>
        <w:t xml:space="preserve">התרחשות </w:t>
      </w:r>
      <w:r>
        <w:rPr>
          <w:rFonts w:ascii="David" w:hAnsi="David" w:cs="David" w:hint="cs"/>
          <w:sz w:val="24"/>
          <w:szCs w:val="24"/>
          <w:rtl/>
        </w:rPr>
        <w:t>מעין זו</w:t>
      </w:r>
      <w:r w:rsidRPr="002922C9">
        <w:rPr>
          <w:rFonts w:ascii="David" w:hAnsi="David" w:cs="David"/>
          <w:sz w:val="24"/>
          <w:szCs w:val="24"/>
          <w:rtl/>
        </w:rPr>
        <w:t xml:space="preserve"> כרוכה בתחושות של פחד, חוסר ביטחון וחוסר מוגנות, </w:t>
      </w:r>
      <w:r>
        <w:rPr>
          <w:rFonts w:ascii="David" w:hAnsi="David" w:cs="David" w:hint="cs"/>
          <w:sz w:val="24"/>
          <w:szCs w:val="24"/>
          <w:rtl/>
        </w:rPr>
        <w:t xml:space="preserve">בוודאי בקרב מעגלי הפגיעה הראשונים והקרובים, אך </w:t>
      </w:r>
      <w:r w:rsidRPr="002922C9">
        <w:rPr>
          <w:rFonts w:ascii="David" w:hAnsi="David" w:cs="David"/>
          <w:sz w:val="24"/>
          <w:szCs w:val="24"/>
          <w:rtl/>
        </w:rPr>
        <w:t>גם בקרב מי שאינו קשור ישירות לאירוע</w:t>
      </w:r>
      <w:r>
        <w:rPr>
          <w:rFonts w:ascii="David" w:hAnsi="David" w:cs="David"/>
          <w:sz w:val="24"/>
          <w:szCs w:val="24"/>
          <w:rtl/>
        </w:rPr>
        <w:t xml:space="preserve">. </w:t>
      </w:r>
      <w:r>
        <w:rPr>
          <w:rFonts w:ascii="David" w:hAnsi="David" w:cs="David" w:hint="cs"/>
          <w:sz w:val="24"/>
          <w:szCs w:val="24"/>
          <w:rtl/>
        </w:rPr>
        <w:t>התלמידים</w:t>
      </w:r>
      <w:r w:rsidRPr="00243154">
        <w:rPr>
          <w:rFonts w:ascii="David" w:hAnsi="David" w:cs="David"/>
          <w:sz w:val="24"/>
          <w:szCs w:val="24"/>
          <w:rtl/>
        </w:rPr>
        <w:t xml:space="preserve"> חוזרים היום ל</w:t>
      </w:r>
      <w:r>
        <w:rPr>
          <w:rFonts w:ascii="David" w:hAnsi="David" w:cs="David" w:hint="cs"/>
          <w:sz w:val="24"/>
          <w:szCs w:val="24"/>
          <w:rtl/>
        </w:rPr>
        <w:t>כיתות</w:t>
      </w:r>
      <w:r w:rsidRPr="00243154">
        <w:rPr>
          <w:rFonts w:ascii="David" w:hAnsi="David" w:cs="David"/>
          <w:sz w:val="24"/>
          <w:szCs w:val="24"/>
          <w:rtl/>
        </w:rPr>
        <w:t xml:space="preserve"> כאשר חלקם נחשפו לאירוע וחלקם לא. חלקם שוחחו על כך עם הוריהם באופן תואם גיל ואחרים נחשפו למידע אקראי ולא מתווך. </w:t>
      </w:r>
    </w:p>
    <w:p w14:paraId="274F77DE" w14:textId="77777777" w:rsidR="003576FB" w:rsidRPr="00746545" w:rsidRDefault="003576FB" w:rsidP="003576FB">
      <w:pPr>
        <w:spacing w:line="360" w:lineRule="auto"/>
        <w:jc w:val="both"/>
        <w:rPr>
          <w:rFonts w:ascii="David" w:hAnsi="David" w:cs="David"/>
          <w:sz w:val="24"/>
          <w:szCs w:val="24"/>
          <w:rtl/>
        </w:rPr>
      </w:pPr>
      <w:r w:rsidRPr="00892766">
        <w:rPr>
          <w:rFonts w:ascii="David" w:hAnsi="David" w:cs="David" w:hint="cs"/>
          <w:b/>
          <w:bCs/>
          <w:sz w:val="24"/>
          <w:szCs w:val="24"/>
          <w:rtl/>
        </w:rPr>
        <w:t>בהתאם לקרבת התלמידים לאירוע  ועל פי שיקול דעת המורה אפשר לעסוק בנושא ולנהל שיח.</w:t>
      </w:r>
      <w:r w:rsidRPr="00892766">
        <w:rPr>
          <w:rFonts w:ascii="David" w:hAnsi="David" w:cs="David"/>
          <w:sz w:val="24"/>
          <w:szCs w:val="24"/>
          <w:rtl/>
        </w:rPr>
        <w:t xml:space="preserve"> </w:t>
      </w:r>
      <w:r w:rsidRPr="00892766">
        <w:rPr>
          <w:rFonts w:ascii="David" w:hAnsi="David" w:cs="David"/>
          <w:sz w:val="24"/>
          <w:szCs w:val="24"/>
          <w:u w:val="single"/>
          <w:rtl/>
        </w:rPr>
        <w:t xml:space="preserve">חשוב להתאים את </w:t>
      </w:r>
      <w:r w:rsidRPr="00892766">
        <w:rPr>
          <w:rFonts w:ascii="David" w:hAnsi="David" w:cs="David" w:hint="cs"/>
          <w:sz w:val="24"/>
          <w:szCs w:val="24"/>
          <w:u w:val="single"/>
          <w:rtl/>
        </w:rPr>
        <w:t>השיח</w:t>
      </w:r>
      <w:r w:rsidRPr="00892766">
        <w:rPr>
          <w:rFonts w:ascii="David" w:hAnsi="David" w:cs="David"/>
          <w:sz w:val="24"/>
          <w:szCs w:val="24"/>
          <w:u w:val="single"/>
          <w:rtl/>
        </w:rPr>
        <w:t xml:space="preserve"> לגיל ה</w:t>
      </w:r>
      <w:r w:rsidRPr="00892766">
        <w:rPr>
          <w:rFonts w:ascii="David" w:hAnsi="David" w:cs="David" w:hint="cs"/>
          <w:sz w:val="24"/>
          <w:szCs w:val="24"/>
          <w:u w:val="single"/>
          <w:rtl/>
        </w:rPr>
        <w:t>תלמידים</w:t>
      </w:r>
      <w:r w:rsidRPr="00892766">
        <w:rPr>
          <w:rFonts w:ascii="David" w:hAnsi="David" w:cs="David"/>
          <w:sz w:val="24"/>
          <w:szCs w:val="24"/>
          <w:u w:val="single"/>
          <w:rtl/>
        </w:rPr>
        <w:t xml:space="preserve"> ולבחור ברמת העמקה על פי מידת החשיפה של ילדי ה</w:t>
      </w:r>
      <w:r w:rsidRPr="00892766">
        <w:rPr>
          <w:rFonts w:ascii="David" w:hAnsi="David" w:cs="David" w:hint="cs"/>
          <w:sz w:val="24"/>
          <w:szCs w:val="24"/>
          <w:u w:val="single"/>
          <w:rtl/>
        </w:rPr>
        <w:t>כיתה</w:t>
      </w:r>
      <w:r w:rsidRPr="00892766">
        <w:rPr>
          <w:rFonts w:ascii="David" w:hAnsi="David" w:cs="David"/>
          <w:sz w:val="24"/>
          <w:szCs w:val="24"/>
          <w:u w:val="single"/>
          <w:rtl/>
        </w:rPr>
        <w:t xml:space="preserve"> לאירוע עצמו.</w:t>
      </w:r>
    </w:p>
    <w:p w14:paraId="2EB6433C" w14:textId="77777777" w:rsidR="003576FB" w:rsidRDefault="003576FB" w:rsidP="003576FB">
      <w:pPr>
        <w:spacing w:line="360" w:lineRule="auto"/>
        <w:jc w:val="both"/>
        <w:rPr>
          <w:rFonts w:ascii="David" w:hAnsi="David" w:cs="David"/>
          <w:sz w:val="24"/>
          <w:szCs w:val="24"/>
          <w:rtl/>
        </w:rPr>
      </w:pPr>
      <w:r>
        <w:rPr>
          <w:rFonts w:ascii="David" w:hAnsi="David" w:cs="David"/>
          <w:sz w:val="24"/>
          <w:szCs w:val="24"/>
          <w:rtl/>
        </w:rPr>
        <w:t>המפגש עם ה</w:t>
      </w:r>
      <w:r>
        <w:rPr>
          <w:rFonts w:ascii="David" w:hAnsi="David" w:cs="David" w:hint="cs"/>
          <w:sz w:val="24"/>
          <w:szCs w:val="24"/>
          <w:rtl/>
        </w:rPr>
        <w:t>תלמי</w:t>
      </w:r>
      <w:r w:rsidRPr="00243154">
        <w:rPr>
          <w:rFonts w:ascii="David" w:hAnsi="David" w:cs="David"/>
          <w:sz w:val="24"/>
          <w:szCs w:val="24"/>
          <w:rtl/>
        </w:rPr>
        <w:t xml:space="preserve">דים הוא זמן חשוב </w:t>
      </w:r>
      <w:r>
        <w:rPr>
          <w:rFonts w:ascii="David" w:hAnsi="David" w:cs="David" w:hint="cs"/>
          <w:sz w:val="24"/>
          <w:szCs w:val="24"/>
          <w:rtl/>
        </w:rPr>
        <w:t>לביסוס אמונה וביטחון ו</w:t>
      </w:r>
      <w:r w:rsidRPr="00243154">
        <w:rPr>
          <w:rFonts w:ascii="David" w:hAnsi="David" w:cs="David"/>
          <w:sz w:val="24"/>
          <w:szCs w:val="24"/>
          <w:rtl/>
        </w:rPr>
        <w:t>להעברת מסרים מרגיעים יח</w:t>
      </w:r>
      <w:r>
        <w:rPr>
          <w:rFonts w:ascii="David" w:hAnsi="David" w:cs="David"/>
          <w:sz w:val="24"/>
          <w:szCs w:val="24"/>
          <w:rtl/>
        </w:rPr>
        <w:t>ד עם מתן מידע המותאם לגיל</w:t>
      </w:r>
      <w:r>
        <w:rPr>
          <w:rFonts w:ascii="David" w:hAnsi="David" w:cs="David" w:hint="cs"/>
          <w:sz w:val="24"/>
          <w:szCs w:val="24"/>
          <w:rtl/>
        </w:rPr>
        <w:t>ם</w:t>
      </w:r>
      <w:r w:rsidRPr="00243154">
        <w:rPr>
          <w:rFonts w:ascii="David" w:hAnsi="David" w:cs="David"/>
          <w:sz w:val="24"/>
          <w:szCs w:val="24"/>
          <w:rtl/>
        </w:rPr>
        <w:t xml:space="preserve">. שיחה מובנית ומוגנת תאפשר להם התמודדות טובה יותר עם האירוע שאירע </w:t>
      </w:r>
      <w:r>
        <w:rPr>
          <w:rFonts w:ascii="David" w:hAnsi="David" w:cs="David" w:hint="cs"/>
          <w:sz w:val="24"/>
          <w:szCs w:val="24"/>
          <w:rtl/>
        </w:rPr>
        <w:t xml:space="preserve">במידה שהם קרובים אליו, או </w:t>
      </w:r>
      <w:r w:rsidRPr="00243154">
        <w:rPr>
          <w:rFonts w:ascii="David" w:hAnsi="David" w:cs="David"/>
          <w:sz w:val="24"/>
          <w:szCs w:val="24"/>
          <w:rtl/>
        </w:rPr>
        <w:t>עם המידע אליו הם נחשפו אודות</w:t>
      </w:r>
      <w:r>
        <w:rPr>
          <w:rFonts w:ascii="David" w:hAnsi="David" w:cs="David" w:hint="cs"/>
          <w:sz w:val="24"/>
          <w:szCs w:val="24"/>
          <w:rtl/>
        </w:rPr>
        <w:t xml:space="preserve">יו. </w:t>
      </w:r>
      <w:r w:rsidRPr="00243154">
        <w:rPr>
          <w:rFonts w:ascii="David" w:hAnsi="David" w:cs="David"/>
          <w:sz w:val="24"/>
          <w:szCs w:val="24"/>
          <w:rtl/>
        </w:rPr>
        <w:t>שיחה תואמת גיל, שלא תציף במידע  רב</w:t>
      </w:r>
      <w:r>
        <w:rPr>
          <w:rFonts w:ascii="David" w:hAnsi="David" w:cs="David"/>
          <w:sz w:val="24"/>
          <w:szCs w:val="24"/>
          <w:rtl/>
        </w:rPr>
        <w:t xml:space="preserve"> </w:t>
      </w:r>
      <w:r>
        <w:rPr>
          <w:rFonts w:ascii="David" w:hAnsi="David" w:cs="David" w:hint="cs"/>
          <w:sz w:val="24"/>
          <w:szCs w:val="24"/>
          <w:rtl/>
        </w:rPr>
        <w:t xml:space="preserve">מדי, </w:t>
      </w:r>
      <w:r>
        <w:rPr>
          <w:rFonts w:ascii="David" w:hAnsi="David" w:cs="David"/>
          <w:sz w:val="24"/>
          <w:szCs w:val="24"/>
          <w:rtl/>
        </w:rPr>
        <w:t>תוכל לסייע ל</w:t>
      </w:r>
      <w:r>
        <w:rPr>
          <w:rFonts w:ascii="David" w:hAnsi="David" w:cs="David" w:hint="cs"/>
          <w:sz w:val="24"/>
          <w:szCs w:val="24"/>
          <w:rtl/>
        </w:rPr>
        <w:t>תלמי</w:t>
      </w:r>
      <w:r w:rsidRPr="00243154">
        <w:rPr>
          <w:rFonts w:ascii="David" w:hAnsi="David" w:cs="David"/>
          <w:sz w:val="24"/>
          <w:szCs w:val="24"/>
          <w:rtl/>
        </w:rPr>
        <w:t>דים ה</w:t>
      </w:r>
      <w:r>
        <w:rPr>
          <w:rFonts w:ascii="David" w:hAnsi="David" w:cs="David" w:hint="cs"/>
          <w:sz w:val="24"/>
          <w:szCs w:val="24"/>
          <w:rtl/>
        </w:rPr>
        <w:t>צעירי</w:t>
      </w:r>
      <w:r w:rsidRPr="00243154">
        <w:rPr>
          <w:rFonts w:ascii="David" w:hAnsi="David" w:cs="David"/>
          <w:sz w:val="24"/>
          <w:szCs w:val="24"/>
          <w:rtl/>
        </w:rPr>
        <w:t xml:space="preserve">ם להבנות את שאירע בקווים כלליים, להבין שהאירוע הסתיים ולשתף ברגשות ובמחשבות. </w:t>
      </w:r>
    </w:p>
    <w:p w14:paraId="213E287E" w14:textId="77777777" w:rsidR="003576FB" w:rsidRDefault="003576FB" w:rsidP="003576FB">
      <w:pPr>
        <w:spacing w:line="360" w:lineRule="auto"/>
        <w:jc w:val="center"/>
        <w:rPr>
          <w:rFonts w:ascii="David" w:hAnsi="David" w:cs="David"/>
          <w:b/>
          <w:bCs/>
          <w:sz w:val="28"/>
          <w:szCs w:val="28"/>
          <w:rtl/>
        </w:rPr>
      </w:pPr>
      <w:r>
        <w:rPr>
          <w:rFonts w:ascii="David" w:hAnsi="David" w:cs="David" w:hint="cs"/>
          <w:b/>
          <w:bCs/>
          <w:noProof/>
          <w:sz w:val="28"/>
          <w:szCs w:val="28"/>
          <w:rtl/>
        </w:rPr>
        <mc:AlternateContent>
          <mc:Choice Requires="wps">
            <w:drawing>
              <wp:anchor distT="0" distB="0" distL="114300" distR="114300" simplePos="0" relativeHeight="251659264" behindDoc="1" locked="0" layoutInCell="1" allowOverlap="1" wp14:anchorId="37825E98" wp14:editId="1F73AEA2">
                <wp:simplePos x="0" y="0"/>
                <wp:positionH relativeFrom="column">
                  <wp:posOffset>-314960</wp:posOffset>
                </wp:positionH>
                <wp:positionV relativeFrom="paragraph">
                  <wp:posOffset>328930</wp:posOffset>
                </wp:positionV>
                <wp:extent cx="6315075" cy="3497580"/>
                <wp:effectExtent l="0" t="0" r="9525" b="7620"/>
                <wp:wrapNone/>
                <wp:docPr id="1" name="מלבן 1"/>
                <wp:cNvGraphicFramePr/>
                <a:graphic xmlns:a="http://schemas.openxmlformats.org/drawingml/2006/main">
                  <a:graphicData uri="http://schemas.microsoft.com/office/word/2010/wordprocessingShape">
                    <wps:wsp>
                      <wps:cNvSpPr/>
                      <wps:spPr>
                        <a:xfrm>
                          <a:off x="0" y="0"/>
                          <a:ext cx="6315075" cy="34975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E84B7" id="מלבן 1" o:spid="_x0000_s1026" style="position:absolute;left:0;text-align:left;margin-left:-24.8pt;margin-top:25.9pt;width:497.25pt;height:27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" fillcolor="#dbe5f1 [660]" stroked="f" strokeweight="2pt"/>
            </w:pict>
          </mc:Fallback>
        </mc:AlternateContent>
      </w:r>
      <w:r w:rsidRPr="00891165">
        <w:rPr>
          <w:rFonts w:ascii="David" w:hAnsi="David" w:cs="David" w:hint="cs"/>
          <w:b/>
          <w:bCs/>
          <w:sz w:val="28"/>
          <w:szCs w:val="28"/>
          <w:rtl/>
        </w:rPr>
        <w:t xml:space="preserve">להלן </w:t>
      </w:r>
      <w:r>
        <w:rPr>
          <w:rFonts w:ascii="David" w:hAnsi="David" w:cs="David" w:hint="cs"/>
          <w:b/>
          <w:bCs/>
          <w:sz w:val="28"/>
          <w:szCs w:val="28"/>
          <w:rtl/>
        </w:rPr>
        <w:t>מבנה שיח מותאם בנושא</w:t>
      </w:r>
      <w:r w:rsidRPr="00891165">
        <w:rPr>
          <w:rFonts w:ascii="David" w:hAnsi="David" w:cs="David" w:hint="cs"/>
          <w:b/>
          <w:bCs/>
          <w:sz w:val="28"/>
          <w:szCs w:val="28"/>
          <w:rtl/>
        </w:rPr>
        <w:t xml:space="preserve"> "שיתוף ותמיכה בעקבות אסון המירון"</w:t>
      </w:r>
    </w:p>
    <w:p w14:paraId="68A43F7D" w14:textId="77777777" w:rsidR="003576FB" w:rsidRPr="00891165" w:rsidRDefault="003576FB" w:rsidP="003576FB">
      <w:pPr>
        <w:spacing w:line="360" w:lineRule="auto"/>
        <w:rPr>
          <w:rFonts w:ascii="David" w:hAnsi="David" w:cs="David"/>
          <w:b/>
          <w:bCs/>
          <w:sz w:val="28"/>
          <w:szCs w:val="28"/>
          <w:rtl/>
        </w:rPr>
      </w:pPr>
      <w:bookmarkStart w:id="7" w:name="_Hlk70763187"/>
      <w:r>
        <w:rPr>
          <w:rFonts w:ascii="David" w:hAnsi="David" w:cs="David" w:hint="cs"/>
          <w:b/>
          <w:bCs/>
          <w:sz w:val="28"/>
          <w:szCs w:val="28"/>
          <w:rtl/>
        </w:rPr>
        <w:t>פתיחה:</w:t>
      </w:r>
    </w:p>
    <w:bookmarkEnd w:id="7"/>
    <w:p w14:paraId="002496D3" w14:textId="77777777" w:rsidR="003576FB" w:rsidRDefault="003576FB" w:rsidP="003576FB">
      <w:pPr>
        <w:pStyle w:val="af5"/>
        <w:numPr>
          <w:ilvl w:val="0"/>
          <w:numId w:val="3"/>
        </w:numPr>
        <w:spacing w:line="360" w:lineRule="auto"/>
        <w:rPr>
          <w:rFonts w:ascii="David" w:hAnsi="David" w:cs="David"/>
          <w:sz w:val="24"/>
          <w:szCs w:val="24"/>
        </w:rPr>
      </w:pPr>
      <w:r>
        <w:rPr>
          <w:rFonts w:ascii="David" w:hAnsi="David" w:cs="David" w:hint="cs"/>
          <w:sz w:val="24"/>
          <w:szCs w:val="24"/>
          <w:rtl/>
        </w:rPr>
        <w:t xml:space="preserve">נשאל את התלמידים </w:t>
      </w:r>
      <w:r w:rsidRPr="007844FD">
        <w:rPr>
          <w:rFonts w:ascii="David" w:hAnsi="David" w:cs="David" w:hint="cs"/>
          <w:b/>
          <w:bCs/>
          <w:sz w:val="24"/>
          <w:szCs w:val="24"/>
          <w:rtl/>
        </w:rPr>
        <w:t>מה הם שמעו על שאירע</w:t>
      </w:r>
      <w:r>
        <w:rPr>
          <w:rFonts w:ascii="David" w:hAnsi="David" w:cs="David" w:hint="cs"/>
          <w:b/>
          <w:bCs/>
          <w:sz w:val="24"/>
          <w:szCs w:val="24"/>
          <w:rtl/>
        </w:rPr>
        <w:t xml:space="preserve"> בהר מירון במהלך ההילולה.</w:t>
      </w:r>
    </w:p>
    <w:p w14:paraId="16BACC29" w14:textId="77777777" w:rsidR="003576FB" w:rsidRDefault="003576FB" w:rsidP="003576FB">
      <w:pPr>
        <w:pStyle w:val="af5"/>
        <w:numPr>
          <w:ilvl w:val="0"/>
          <w:numId w:val="3"/>
        </w:numPr>
        <w:spacing w:line="360" w:lineRule="auto"/>
        <w:jc w:val="both"/>
        <w:rPr>
          <w:rFonts w:ascii="David" w:hAnsi="David" w:cs="David"/>
          <w:sz w:val="24"/>
          <w:szCs w:val="24"/>
        </w:rPr>
      </w:pPr>
      <w:r w:rsidRPr="008D58D7">
        <w:rPr>
          <w:rFonts w:ascii="David" w:hAnsi="David" w:cs="David" w:hint="cs"/>
          <w:b/>
          <w:bCs/>
          <w:sz w:val="24"/>
          <w:szCs w:val="24"/>
          <w:rtl/>
        </w:rPr>
        <w:t>נאתר מעגלי פגיעה וקשר אישי של תלמידים לאירוע;</w:t>
      </w:r>
      <w:r>
        <w:rPr>
          <w:rFonts w:ascii="David" w:hAnsi="David" w:cs="David" w:hint="cs"/>
          <w:sz w:val="24"/>
          <w:szCs w:val="24"/>
          <w:rtl/>
        </w:rPr>
        <w:t xml:space="preserve"> תלמידים שקרוביהם נפגעו, תלמידים שקרוביהם היו במירון בעת ההתרחשות, תלמידים שהוריהם עבדו במקום ככוחות בטחון, הצלה או רפואה. נכבד, נקשיב ונעניק להם מקום ובמה. נוודא שיקבלו גם בכיתה וגם בהמשך את הסיוע והתמיכה להם הם זקוקים.</w:t>
      </w:r>
    </w:p>
    <w:p w14:paraId="1736FA85" w14:textId="77777777" w:rsidR="003576FB" w:rsidRPr="00243154" w:rsidRDefault="003576FB" w:rsidP="003576FB">
      <w:pPr>
        <w:pStyle w:val="af5"/>
        <w:numPr>
          <w:ilvl w:val="0"/>
          <w:numId w:val="3"/>
        </w:numPr>
        <w:spacing w:line="360" w:lineRule="auto"/>
        <w:jc w:val="both"/>
        <w:rPr>
          <w:rFonts w:ascii="David" w:hAnsi="David" w:cs="David"/>
          <w:sz w:val="24"/>
          <w:szCs w:val="24"/>
          <w:rtl/>
        </w:rPr>
      </w:pPr>
      <w:r w:rsidRPr="006049EF">
        <w:rPr>
          <w:rFonts w:ascii="David" w:hAnsi="David" w:cs="David"/>
          <w:sz w:val="24"/>
          <w:szCs w:val="24"/>
          <w:rtl/>
        </w:rPr>
        <w:t xml:space="preserve">נעריך את מידת החשיפה של תלמידי הכיתה לאירוע  וניתן להם מידע עובדתי באופן שיהיה  מותאם לשלב ההתפתחותי של התלמידים ולמידת קרבתם לאירוע. </w:t>
      </w:r>
      <w:r>
        <w:rPr>
          <w:rFonts w:ascii="David" w:hAnsi="David" w:cs="David" w:hint="cs"/>
          <w:sz w:val="24"/>
          <w:szCs w:val="24"/>
          <w:rtl/>
        </w:rPr>
        <w:t>נ</w:t>
      </w:r>
      <w:r w:rsidRPr="00243154">
        <w:rPr>
          <w:rFonts w:ascii="David" w:hAnsi="David" w:cs="David"/>
          <w:sz w:val="24"/>
          <w:szCs w:val="24"/>
          <w:rtl/>
        </w:rPr>
        <w:t>ס</w:t>
      </w:r>
      <w:r>
        <w:rPr>
          <w:rFonts w:ascii="David" w:hAnsi="David" w:cs="David" w:hint="cs"/>
          <w:sz w:val="24"/>
          <w:szCs w:val="24"/>
          <w:rtl/>
        </w:rPr>
        <w:t xml:space="preserve">כם את תיאור האירוע </w:t>
      </w:r>
      <w:r w:rsidRPr="00243154">
        <w:rPr>
          <w:rFonts w:ascii="David" w:hAnsi="David" w:cs="David"/>
          <w:sz w:val="24"/>
          <w:szCs w:val="24"/>
          <w:rtl/>
        </w:rPr>
        <w:t>במילים פשוטות וברורות</w:t>
      </w:r>
      <w:r>
        <w:rPr>
          <w:rFonts w:ascii="David" w:hAnsi="David" w:cs="David" w:hint="cs"/>
          <w:sz w:val="24"/>
          <w:szCs w:val="24"/>
          <w:rtl/>
        </w:rPr>
        <w:t>,</w:t>
      </w:r>
      <w:r w:rsidRPr="00243154">
        <w:rPr>
          <w:rFonts w:ascii="David" w:hAnsi="David" w:cs="David"/>
          <w:sz w:val="24"/>
          <w:szCs w:val="24"/>
          <w:rtl/>
        </w:rPr>
        <w:t xml:space="preserve"> ללא ירידה לפרטים מיותרים, ללא שימו</w:t>
      </w:r>
      <w:r>
        <w:rPr>
          <w:rFonts w:ascii="David" w:hAnsi="David" w:cs="David"/>
          <w:sz w:val="24"/>
          <w:szCs w:val="24"/>
          <w:rtl/>
        </w:rPr>
        <w:t>ש במילים קשות או בתיאורים רחבים</w:t>
      </w:r>
      <w:r w:rsidRPr="00243154">
        <w:rPr>
          <w:rFonts w:ascii="David" w:hAnsi="David" w:cs="David"/>
          <w:sz w:val="24"/>
          <w:szCs w:val="24"/>
          <w:rtl/>
        </w:rPr>
        <w:t xml:space="preserve">. </w:t>
      </w:r>
      <w:r>
        <w:rPr>
          <w:rFonts w:ascii="David" w:hAnsi="David" w:cs="David"/>
          <w:b/>
          <w:bCs/>
          <w:sz w:val="24"/>
          <w:szCs w:val="24"/>
          <w:rtl/>
        </w:rPr>
        <w:t>ככל שה</w:t>
      </w:r>
      <w:r>
        <w:rPr>
          <w:rFonts w:ascii="David" w:hAnsi="David" w:cs="David" w:hint="cs"/>
          <w:b/>
          <w:bCs/>
          <w:sz w:val="24"/>
          <w:szCs w:val="24"/>
          <w:rtl/>
        </w:rPr>
        <w:t>תלמי</w:t>
      </w:r>
      <w:r w:rsidRPr="00243154">
        <w:rPr>
          <w:rFonts w:ascii="David" w:hAnsi="David" w:cs="David"/>
          <w:b/>
          <w:bCs/>
          <w:sz w:val="24"/>
          <w:szCs w:val="24"/>
          <w:rtl/>
        </w:rPr>
        <w:t>דים צעירים יותר כך חשוב לקצר בשיח.</w:t>
      </w:r>
      <w:r w:rsidRPr="00243154">
        <w:rPr>
          <w:rFonts w:ascii="David" w:hAnsi="David" w:cs="David"/>
          <w:sz w:val="24"/>
          <w:szCs w:val="24"/>
          <w:rtl/>
        </w:rPr>
        <w:t xml:space="preserve"> </w:t>
      </w:r>
    </w:p>
    <w:p w14:paraId="333575F3" w14:textId="77777777" w:rsidR="003576FB" w:rsidRPr="00243154" w:rsidRDefault="003576FB" w:rsidP="003576FB">
      <w:pPr>
        <w:pStyle w:val="af5"/>
        <w:spacing w:line="360" w:lineRule="auto"/>
        <w:ind w:left="360"/>
        <w:jc w:val="both"/>
        <w:rPr>
          <w:rFonts w:ascii="David" w:hAnsi="David" w:cs="David"/>
          <w:sz w:val="24"/>
          <w:szCs w:val="24"/>
          <w:rtl/>
        </w:rPr>
      </w:pPr>
      <w:r w:rsidRPr="00243154">
        <w:rPr>
          <w:rFonts w:ascii="David" w:hAnsi="David" w:cs="David"/>
          <w:sz w:val="24"/>
          <w:szCs w:val="24"/>
          <w:rtl/>
        </w:rPr>
        <w:t>לדוגמה: "ביום חמי</w:t>
      </w:r>
      <w:r>
        <w:rPr>
          <w:rFonts w:ascii="David" w:hAnsi="David" w:cs="David"/>
          <w:sz w:val="24"/>
          <w:szCs w:val="24"/>
          <w:rtl/>
        </w:rPr>
        <w:t>שי, במהלך ההילול</w:t>
      </w:r>
      <w:r>
        <w:rPr>
          <w:rFonts w:ascii="David" w:hAnsi="David" w:cs="David" w:hint="cs"/>
          <w:sz w:val="24"/>
          <w:szCs w:val="24"/>
          <w:rtl/>
        </w:rPr>
        <w:t>ה של רבי שמעון בר יוחאי</w:t>
      </w:r>
      <w:r w:rsidRPr="00243154">
        <w:rPr>
          <w:rFonts w:ascii="David" w:hAnsi="David" w:cs="David"/>
          <w:sz w:val="24"/>
          <w:szCs w:val="24"/>
          <w:rtl/>
        </w:rPr>
        <w:t xml:space="preserve"> בהר מירון נפגעו אנשים רבים. כוחות הביטחון, ההצלה והרפואה הגישו עזרה וטיפול לנפגעים." </w:t>
      </w:r>
    </w:p>
    <w:p w14:paraId="24FAA8B4" w14:textId="77777777" w:rsidR="003576FB" w:rsidRPr="00243154" w:rsidRDefault="003576FB" w:rsidP="003576FB">
      <w:pPr>
        <w:pStyle w:val="af5"/>
        <w:spacing w:line="360" w:lineRule="auto"/>
        <w:ind w:left="360"/>
        <w:jc w:val="both"/>
        <w:rPr>
          <w:rFonts w:ascii="David" w:hAnsi="David" w:cs="David"/>
          <w:sz w:val="24"/>
          <w:szCs w:val="24"/>
          <w:rtl/>
        </w:rPr>
      </w:pPr>
      <w:r w:rsidRPr="00243154">
        <w:rPr>
          <w:rFonts w:ascii="David" w:hAnsi="David" w:cs="David"/>
          <w:sz w:val="24"/>
          <w:szCs w:val="24"/>
          <w:rtl/>
        </w:rPr>
        <w:t xml:space="preserve">אם יש נפגעים בנפש במעגלי הקרבה </w:t>
      </w:r>
      <w:r>
        <w:rPr>
          <w:rFonts w:ascii="David" w:hAnsi="David" w:cs="David" w:hint="cs"/>
          <w:sz w:val="24"/>
          <w:szCs w:val="24"/>
          <w:rtl/>
        </w:rPr>
        <w:t>בכיתה</w:t>
      </w:r>
      <w:r w:rsidRPr="00243154">
        <w:rPr>
          <w:rFonts w:ascii="David" w:hAnsi="David" w:cs="David"/>
          <w:sz w:val="24"/>
          <w:szCs w:val="24"/>
          <w:rtl/>
        </w:rPr>
        <w:t xml:space="preserve">, </w:t>
      </w:r>
      <w:r>
        <w:rPr>
          <w:rFonts w:ascii="David" w:hAnsi="David" w:cs="David" w:hint="cs"/>
          <w:sz w:val="24"/>
          <w:szCs w:val="24"/>
          <w:rtl/>
        </w:rPr>
        <w:t>נאמר</w:t>
      </w:r>
      <w:r w:rsidRPr="00243154">
        <w:rPr>
          <w:rFonts w:ascii="David" w:hAnsi="David" w:cs="David"/>
          <w:sz w:val="24"/>
          <w:szCs w:val="24"/>
          <w:rtl/>
        </w:rPr>
        <w:t xml:space="preserve">: "לצערנו אח של... אבא של... נפטר." </w:t>
      </w:r>
    </w:p>
    <w:p w14:paraId="3F26BAA3" w14:textId="77777777" w:rsidR="003576FB" w:rsidRDefault="003576FB" w:rsidP="003576FB">
      <w:pPr>
        <w:pStyle w:val="af5"/>
        <w:spacing w:line="360" w:lineRule="auto"/>
        <w:ind w:left="360"/>
        <w:jc w:val="both"/>
        <w:rPr>
          <w:rFonts w:ascii="David" w:hAnsi="David" w:cs="David"/>
          <w:sz w:val="24"/>
          <w:szCs w:val="24"/>
          <w:rtl/>
        </w:rPr>
      </w:pPr>
      <w:r w:rsidRPr="00243154">
        <w:rPr>
          <w:rFonts w:ascii="David" w:hAnsi="David" w:cs="David"/>
          <w:sz w:val="24"/>
          <w:szCs w:val="24"/>
          <w:rtl/>
        </w:rPr>
        <w:t>נסביר שזה אירוע נדיר שלא קורה בדרך כלל</w:t>
      </w:r>
      <w:r>
        <w:rPr>
          <w:rFonts w:ascii="David" w:hAnsi="David" w:cs="David" w:hint="cs"/>
          <w:sz w:val="24"/>
          <w:szCs w:val="24"/>
          <w:rtl/>
        </w:rPr>
        <w:t xml:space="preserve"> ו</w:t>
      </w:r>
      <w:r w:rsidRPr="00243154">
        <w:rPr>
          <w:rFonts w:ascii="David" w:hAnsi="David" w:cs="David"/>
          <w:sz w:val="24"/>
          <w:szCs w:val="24"/>
          <w:rtl/>
        </w:rPr>
        <w:t>נדגיש שהאירוע הסתיים.</w:t>
      </w:r>
    </w:p>
    <w:p w14:paraId="4BD2D05D" w14:textId="77777777" w:rsidR="003576FB" w:rsidRDefault="003576FB" w:rsidP="003576FB">
      <w:pPr>
        <w:spacing w:line="360" w:lineRule="auto"/>
        <w:rPr>
          <w:rFonts w:ascii="David" w:hAnsi="David" w:cs="David"/>
          <w:b/>
          <w:bCs/>
          <w:sz w:val="28"/>
          <w:szCs w:val="28"/>
          <w:rtl/>
        </w:rPr>
      </w:pPr>
      <w:bookmarkStart w:id="8" w:name="_Hlk70763548"/>
      <w:r>
        <w:rPr>
          <w:rFonts w:ascii="David" w:hAnsi="David" w:cs="David" w:hint="cs"/>
          <w:b/>
          <w:bCs/>
          <w:noProof/>
          <w:sz w:val="28"/>
          <w:szCs w:val="28"/>
          <w:rtl/>
        </w:rPr>
        <w:lastRenderedPageBreak/>
        <mc:AlternateContent>
          <mc:Choice Requires="wps">
            <w:drawing>
              <wp:anchor distT="0" distB="0" distL="114300" distR="114300" simplePos="0" relativeHeight="251660288" behindDoc="1" locked="0" layoutInCell="1" allowOverlap="1" wp14:anchorId="33FF4648" wp14:editId="6338124B">
                <wp:simplePos x="0" y="0"/>
                <wp:positionH relativeFrom="page">
                  <wp:posOffset>520700</wp:posOffset>
                </wp:positionH>
                <wp:positionV relativeFrom="paragraph">
                  <wp:posOffset>316865</wp:posOffset>
                </wp:positionV>
                <wp:extent cx="6527800" cy="6153150"/>
                <wp:effectExtent l="0" t="0" r="6350" b="0"/>
                <wp:wrapNone/>
                <wp:docPr id="2" name="מלבן 2"/>
                <wp:cNvGraphicFramePr/>
                <a:graphic xmlns:a="http://schemas.openxmlformats.org/drawingml/2006/main">
                  <a:graphicData uri="http://schemas.microsoft.com/office/word/2010/wordprocessingShape">
                    <wps:wsp>
                      <wps:cNvSpPr/>
                      <wps:spPr>
                        <a:xfrm>
                          <a:off x="0" y="0"/>
                          <a:ext cx="6527800" cy="61531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AADFB" id="מלבן 2" o:spid="_x0000_s1026" style="position:absolute;left:0;text-align:left;margin-left:41pt;margin-top:24.95pt;width:514pt;height:4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" fillcolor="#dbe5f1 [660]" stroked="f" strokeweight="2pt">
                <w10:wrap anchorx="page"/>
              </v:rect>
            </w:pict>
          </mc:Fallback>
        </mc:AlternateContent>
      </w:r>
    </w:p>
    <w:p w14:paraId="71904EC2" w14:textId="77777777" w:rsidR="003576FB" w:rsidRPr="00891165" w:rsidRDefault="003576FB" w:rsidP="003576FB">
      <w:pPr>
        <w:spacing w:line="360" w:lineRule="auto"/>
        <w:rPr>
          <w:rFonts w:ascii="David" w:hAnsi="David" w:cs="David"/>
          <w:b/>
          <w:bCs/>
          <w:sz w:val="28"/>
          <w:szCs w:val="28"/>
          <w:rtl/>
        </w:rPr>
      </w:pPr>
      <w:r>
        <w:rPr>
          <w:rFonts w:ascii="David" w:hAnsi="David" w:cs="David" w:hint="cs"/>
          <w:b/>
          <w:bCs/>
          <w:sz w:val="28"/>
          <w:szCs w:val="28"/>
          <w:rtl/>
        </w:rPr>
        <w:t>שיח משתף ועיבוד רגשי:</w:t>
      </w:r>
    </w:p>
    <w:bookmarkEnd w:id="8"/>
    <w:p w14:paraId="482A538D" w14:textId="77777777" w:rsidR="003576FB" w:rsidRPr="00243154" w:rsidRDefault="003576FB" w:rsidP="003576FB">
      <w:pPr>
        <w:pStyle w:val="af5"/>
        <w:numPr>
          <w:ilvl w:val="0"/>
          <w:numId w:val="3"/>
        </w:numPr>
        <w:spacing w:line="360" w:lineRule="auto"/>
        <w:jc w:val="both"/>
        <w:rPr>
          <w:rFonts w:ascii="David" w:hAnsi="David" w:cs="David"/>
          <w:sz w:val="24"/>
          <w:szCs w:val="24"/>
          <w:rtl/>
        </w:rPr>
      </w:pPr>
      <w:r w:rsidRPr="00C30F94">
        <w:rPr>
          <w:rFonts w:ascii="David" w:hAnsi="David" w:cs="David" w:hint="cs"/>
          <w:b/>
          <w:bCs/>
          <w:sz w:val="24"/>
          <w:szCs w:val="24"/>
          <w:rtl/>
        </w:rPr>
        <w:t>נשאל את התלמידים מה הם מרגישים או חושבים?</w:t>
      </w:r>
      <w:r>
        <w:rPr>
          <w:rFonts w:ascii="David" w:hAnsi="David" w:cs="David" w:hint="cs"/>
          <w:sz w:val="24"/>
          <w:szCs w:val="24"/>
          <w:rtl/>
        </w:rPr>
        <w:t xml:space="preserve"> וכך </w:t>
      </w:r>
      <w:r w:rsidRPr="00243154">
        <w:rPr>
          <w:rFonts w:ascii="David" w:hAnsi="David" w:cs="David"/>
          <w:sz w:val="24"/>
          <w:szCs w:val="24"/>
          <w:rtl/>
        </w:rPr>
        <w:t>נעניק אפשרות לשיתוף</w:t>
      </w:r>
      <w:r>
        <w:rPr>
          <w:rFonts w:ascii="David" w:hAnsi="David" w:cs="David" w:hint="cs"/>
          <w:sz w:val="24"/>
          <w:szCs w:val="24"/>
          <w:rtl/>
        </w:rPr>
        <w:t xml:space="preserve"> </w:t>
      </w:r>
      <w:r w:rsidRPr="00243154">
        <w:rPr>
          <w:rFonts w:ascii="David" w:hAnsi="David" w:cs="David"/>
          <w:sz w:val="24"/>
          <w:szCs w:val="24"/>
          <w:rtl/>
        </w:rPr>
        <w:t>ונביע תוקף לרגשות שעולים</w:t>
      </w:r>
      <w:r>
        <w:rPr>
          <w:rFonts w:ascii="David" w:hAnsi="David" w:cs="David" w:hint="cs"/>
          <w:sz w:val="24"/>
          <w:szCs w:val="24"/>
          <w:rtl/>
        </w:rPr>
        <w:t xml:space="preserve"> ולמחשבות ושאלות</w:t>
      </w:r>
      <w:r w:rsidRPr="00243154">
        <w:rPr>
          <w:rFonts w:ascii="David" w:hAnsi="David" w:cs="David"/>
          <w:sz w:val="24"/>
          <w:szCs w:val="24"/>
          <w:rtl/>
        </w:rPr>
        <w:t xml:space="preserve">. חשוב לשקף: "נכון, זהו אירוע עצוב". </w:t>
      </w:r>
    </w:p>
    <w:p w14:paraId="1AD4116E" w14:textId="77777777" w:rsidR="003576FB" w:rsidRPr="00C30F94" w:rsidRDefault="003576FB" w:rsidP="003576FB">
      <w:pPr>
        <w:pStyle w:val="af5"/>
        <w:numPr>
          <w:ilvl w:val="0"/>
          <w:numId w:val="3"/>
        </w:numPr>
        <w:spacing w:line="360" w:lineRule="auto"/>
        <w:jc w:val="both"/>
        <w:rPr>
          <w:rFonts w:ascii="David" w:hAnsi="David" w:cs="David"/>
          <w:sz w:val="24"/>
          <w:szCs w:val="24"/>
        </w:rPr>
      </w:pPr>
      <w:r w:rsidRPr="00C30F94">
        <w:rPr>
          <w:rFonts w:ascii="David" w:hAnsi="David" w:cs="David"/>
          <w:sz w:val="24"/>
          <w:szCs w:val="24"/>
          <w:rtl/>
        </w:rPr>
        <w:t xml:space="preserve">נכוון </w:t>
      </w:r>
      <w:r w:rsidRPr="00C30F94">
        <w:rPr>
          <w:rFonts w:ascii="David" w:hAnsi="David" w:cs="David" w:hint="cs"/>
          <w:sz w:val="24"/>
          <w:szCs w:val="24"/>
          <w:rtl/>
        </w:rPr>
        <w:t xml:space="preserve">את התלמידים </w:t>
      </w:r>
      <w:r w:rsidRPr="00C30F94">
        <w:rPr>
          <w:rFonts w:ascii="David" w:hAnsi="David" w:cs="David"/>
          <w:sz w:val="24"/>
          <w:szCs w:val="24"/>
          <w:rtl/>
        </w:rPr>
        <w:t>לעשייה ולפעילות</w:t>
      </w:r>
      <w:r w:rsidRPr="00C30F94">
        <w:rPr>
          <w:rFonts w:ascii="David" w:hAnsi="David" w:cs="David" w:hint="cs"/>
          <w:sz w:val="24"/>
          <w:szCs w:val="24"/>
          <w:rtl/>
        </w:rPr>
        <w:t xml:space="preserve">. </w:t>
      </w:r>
      <w:r w:rsidRPr="00C30F94">
        <w:rPr>
          <w:rFonts w:ascii="David" w:hAnsi="David" w:cs="David"/>
          <w:sz w:val="24"/>
          <w:szCs w:val="24"/>
          <w:rtl/>
        </w:rPr>
        <w:t xml:space="preserve">נשאל: </w:t>
      </w:r>
      <w:r w:rsidRPr="00C30F94">
        <w:rPr>
          <w:rFonts w:ascii="David" w:hAnsi="David" w:cs="David"/>
          <w:b/>
          <w:bCs/>
          <w:sz w:val="24"/>
          <w:szCs w:val="24"/>
          <w:rtl/>
        </w:rPr>
        <w:t>"מה עוזר לנו כשאנו עצובים?"</w:t>
      </w:r>
      <w:r w:rsidRPr="00C30F94">
        <w:rPr>
          <w:rFonts w:ascii="David" w:hAnsi="David" w:cs="David"/>
          <w:sz w:val="24"/>
          <w:szCs w:val="24"/>
          <w:rtl/>
        </w:rPr>
        <w:t xml:space="preserve"> וניצור עמם "בנק" רעיונות ואמצעים להתמודדות והתחזקות.</w:t>
      </w:r>
      <w:r w:rsidRPr="00C30F94">
        <w:rPr>
          <w:rFonts w:ascii="David" w:hAnsi="David" w:cs="David" w:hint="cs"/>
          <w:sz w:val="24"/>
          <w:szCs w:val="24"/>
          <w:rtl/>
        </w:rPr>
        <w:t xml:space="preserve"> </w:t>
      </w:r>
      <w:r w:rsidRPr="00C30F94">
        <w:rPr>
          <w:rFonts w:ascii="David" w:hAnsi="David" w:cs="David"/>
          <w:sz w:val="24"/>
          <w:szCs w:val="24"/>
          <w:rtl/>
        </w:rPr>
        <w:t xml:space="preserve">ניעזר במגוון </w:t>
      </w:r>
      <w:r>
        <w:rPr>
          <w:rFonts w:ascii="David" w:hAnsi="David" w:cs="David"/>
          <w:sz w:val="24"/>
          <w:szCs w:val="24"/>
          <w:rtl/>
        </w:rPr>
        <w:t xml:space="preserve">אמצעים המוכרים לילדים כמו: </w:t>
      </w:r>
      <w:r w:rsidRPr="00C30F94">
        <w:rPr>
          <w:rFonts w:ascii="David" w:hAnsi="David" w:cs="David"/>
          <w:sz w:val="24"/>
          <w:szCs w:val="24"/>
          <w:rtl/>
        </w:rPr>
        <w:t>תפילה, ציור, פעילות גופנית.</w:t>
      </w:r>
      <w:r>
        <w:rPr>
          <w:rFonts w:ascii="David" w:hAnsi="David" w:cs="David" w:hint="cs"/>
          <w:sz w:val="24"/>
          <w:szCs w:val="24"/>
          <w:rtl/>
        </w:rPr>
        <w:t xml:space="preserve"> ו</w:t>
      </w:r>
      <w:r w:rsidRPr="00C30F94">
        <w:rPr>
          <w:rFonts w:ascii="David" w:hAnsi="David" w:cs="David"/>
          <w:sz w:val="24"/>
          <w:szCs w:val="24"/>
          <w:rtl/>
        </w:rPr>
        <w:t>נזכיר לילדים שיש להם כוחות</w:t>
      </w:r>
      <w:r>
        <w:rPr>
          <w:rFonts w:ascii="David" w:hAnsi="David" w:cs="David" w:hint="cs"/>
          <w:sz w:val="24"/>
          <w:szCs w:val="24"/>
          <w:rtl/>
        </w:rPr>
        <w:t xml:space="preserve"> ונחבר אליהם</w:t>
      </w:r>
      <w:r w:rsidRPr="00C30F94">
        <w:rPr>
          <w:rFonts w:ascii="David" w:hAnsi="David" w:cs="David"/>
          <w:sz w:val="24"/>
          <w:szCs w:val="24"/>
          <w:rtl/>
        </w:rPr>
        <w:t>: "</w:t>
      </w:r>
      <w:r>
        <w:rPr>
          <w:rFonts w:ascii="David" w:hAnsi="David" w:cs="David" w:hint="cs"/>
          <w:sz w:val="24"/>
          <w:szCs w:val="24"/>
          <w:rtl/>
        </w:rPr>
        <w:t xml:space="preserve">לכולנו יש אמונה בבורא עולם שנתן לנו כוחות </w:t>
      </w:r>
      <w:r w:rsidRPr="00C30F94">
        <w:rPr>
          <w:rFonts w:ascii="David" w:hAnsi="David" w:cs="David"/>
          <w:sz w:val="24"/>
          <w:szCs w:val="24"/>
          <w:rtl/>
        </w:rPr>
        <w:t xml:space="preserve">להתמודד עם דברים עצובים". תוך כדי השיחה </w:t>
      </w:r>
      <w:r w:rsidRPr="00C30F94">
        <w:rPr>
          <w:rFonts w:ascii="David" w:hAnsi="David" w:cs="David" w:hint="cs"/>
          <w:sz w:val="24"/>
          <w:szCs w:val="24"/>
          <w:rtl/>
        </w:rPr>
        <w:t>נ</w:t>
      </w:r>
      <w:r w:rsidRPr="00C30F94">
        <w:rPr>
          <w:rFonts w:ascii="David" w:hAnsi="David" w:cs="David"/>
          <w:sz w:val="24"/>
          <w:szCs w:val="24"/>
          <w:rtl/>
        </w:rPr>
        <w:t>עביר מסרים בוני חוסן, שיחזקו את תחושת הביטחון</w:t>
      </w:r>
      <w:r>
        <w:rPr>
          <w:rFonts w:ascii="David" w:hAnsi="David" w:cs="David" w:hint="cs"/>
          <w:sz w:val="24"/>
          <w:szCs w:val="24"/>
          <w:rtl/>
        </w:rPr>
        <w:t>.</w:t>
      </w:r>
    </w:p>
    <w:p w14:paraId="54AD6E32" w14:textId="77777777" w:rsidR="003576FB" w:rsidRPr="00325721" w:rsidRDefault="003576FB" w:rsidP="003576FB">
      <w:pPr>
        <w:pStyle w:val="af5"/>
        <w:numPr>
          <w:ilvl w:val="0"/>
          <w:numId w:val="3"/>
        </w:numPr>
        <w:spacing w:line="360" w:lineRule="auto"/>
        <w:jc w:val="both"/>
        <w:rPr>
          <w:rFonts w:ascii="David" w:hAnsi="David" w:cs="David"/>
          <w:b/>
          <w:bCs/>
          <w:sz w:val="28"/>
          <w:szCs w:val="28"/>
        </w:rPr>
      </w:pPr>
      <w:r w:rsidRPr="00325721">
        <w:rPr>
          <w:rFonts w:ascii="David" w:eastAsia="Times New Roman" w:hAnsi="David" w:cs="David"/>
          <w:b/>
          <w:bCs/>
          <w:sz w:val="24"/>
          <w:szCs w:val="24"/>
          <w:rtl/>
        </w:rPr>
        <w:t>נשאל את התלמידים מי ומה  עזר למתפללים במצוקתם</w:t>
      </w:r>
      <w:r w:rsidRPr="00325721">
        <w:rPr>
          <w:rFonts w:ascii="David" w:eastAsia="Times New Roman" w:hAnsi="David" w:cs="David" w:hint="cs"/>
          <w:b/>
          <w:bCs/>
          <w:sz w:val="24"/>
          <w:szCs w:val="24"/>
          <w:rtl/>
        </w:rPr>
        <w:t xml:space="preserve"> ומה עוזר לכל אדם שנקלע למצוקה</w:t>
      </w:r>
      <w:r w:rsidRPr="00325721">
        <w:rPr>
          <w:rFonts w:ascii="David" w:eastAsia="Times New Roman" w:hAnsi="David" w:cs="David"/>
          <w:b/>
          <w:bCs/>
          <w:sz w:val="24"/>
          <w:szCs w:val="24"/>
          <w:rtl/>
        </w:rPr>
        <w:t>? (גורמים פנימיים וחיצוניים, פורמ</w:t>
      </w:r>
      <w:r w:rsidRPr="00325721">
        <w:rPr>
          <w:rFonts w:ascii="David" w:eastAsia="Times New Roman" w:hAnsi="David" w:cs="David" w:hint="cs"/>
          <w:b/>
          <w:bCs/>
          <w:sz w:val="24"/>
          <w:szCs w:val="24"/>
          <w:rtl/>
        </w:rPr>
        <w:t>א</w:t>
      </w:r>
      <w:r w:rsidRPr="00325721">
        <w:rPr>
          <w:rFonts w:ascii="David" w:eastAsia="Times New Roman" w:hAnsi="David" w:cs="David"/>
          <w:b/>
          <w:bCs/>
          <w:sz w:val="24"/>
          <w:szCs w:val="24"/>
          <w:rtl/>
        </w:rPr>
        <w:t>לי</w:t>
      </w:r>
      <w:r w:rsidRPr="00325721">
        <w:rPr>
          <w:rFonts w:ascii="David" w:eastAsia="Times New Roman" w:hAnsi="David" w:cs="David" w:hint="cs"/>
          <w:b/>
          <w:bCs/>
          <w:sz w:val="24"/>
          <w:szCs w:val="24"/>
          <w:rtl/>
        </w:rPr>
        <w:t>י</w:t>
      </w:r>
      <w:r w:rsidRPr="00325721">
        <w:rPr>
          <w:rFonts w:ascii="David" w:eastAsia="Times New Roman" w:hAnsi="David" w:cs="David"/>
          <w:b/>
          <w:bCs/>
          <w:sz w:val="24"/>
          <w:szCs w:val="24"/>
          <w:rtl/>
        </w:rPr>
        <w:t>ם ובלתי פורמ</w:t>
      </w:r>
      <w:r w:rsidRPr="00325721">
        <w:rPr>
          <w:rFonts w:ascii="David" w:eastAsia="Times New Roman" w:hAnsi="David" w:cs="David" w:hint="cs"/>
          <w:b/>
          <w:bCs/>
          <w:sz w:val="24"/>
          <w:szCs w:val="24"/>
          <w:rtl/>
        </w:rPr>
        <w:t>א</w:t>
      </w:r>
      <w:r w:rsidRPr="00325721">
        <w:rPr>
          <w:rFonts w:ascii="David" w:eastAsia="Times New Roman" w:hAnsi="David" w:cs="David"/>
          <w:b/>
          <w:bCs/>
          <w:sz w:val="24"/>
          <w:szCs w:val="24"/>
          <w:rtl/>
        </w:rPr>
        <w:t>לי</w:t>
      </w:r>
      <w:r w:rsidRPr="00325721">
        <w:rPr>
          <w:rFonts w:ascii="David" w:eastAsia="Times New Roman" w:hAnsi="David" w:cs="David" w:hint="cs"/>
          <w:b/>
          <w:bCs/>
          <w:sz w:val="24"/>
          <w:szCs w:val="24"/>
          <w:rtl/>
        </w:rPr>
        <w:t>י</w:t>
      </w:r>
      <w:r w:rsidRPr="00325721">
        <w:rPr>
          <w:rFonts w:ascii="David" w:eastAsia="Times New Roman" w:hAnsi="David" w:cs="David"/>
          <w:b/>
          <w:bCs/>
          <w:sz w:val="24"/>
          <w:szCs w:val="24"/>
          <w:rtl/>
        </w:rPr>
        <w:t xml:space="preserve">ם)? </w:t>
      </w:r>
      <w:r w:rsidRPr="00325721">
        <w:rPr>
          <w:rFonts w:ascii="David" w:eastAsia="Times New Roman" w:hAnsi="David" w:cs="David" w:hint="cs"/>
          <w:sz w:val="24"/>
          <w:szCs w:val="24"/>
          <w:rtl/>
        </w:rPr>
        <w:t>מתוך כך</w:t>
      </w:r>
      <w:r w:rsidRPr="00325721">
        <w:rPr>
          <w:rFonts w:ascii="David" w:eastAsia="Times New Roman" w:hAnsi="David" w:cs="David"/>
          <w:sz w:val="24"/>
          <w:szCs w:val="24"/>
          <w:rtl/>
        </w:rPr>
        <w:t xml:space="preserve"> </w:t>
      </w:r>
      <w:r w:rsidRPr="00325721">
        <w:rPr>
          <w:rFonts w:ascii="David" w:eastAsia="Times New Roman" w:hAnsi="David" w:cs="David" w:hint="cs"/>
          <w:sz w:val="24"/>
          <w:szCs w:val="24"/>
          <w:rtl/>
        </w:rPr>
        <w:t xml:space="preserve">נסייע לתלמידים לזהות גורמי חוסן וסיוע. </w:t>
      </w:r>
      <w:proofErr w:type="spellStart"/>
      <w:r w:rsidRPr="00325721">
        <w:rPr>
          <w:rFonts w:ascii="David" w:hAnsi="David" w:cs="David" w:hint="cs"/>
          <w:sz w:val="24"/>
          <w:szCs w:val="24"/>
          <w:rtl/>
        </w:rPr>
        <w:t>נאחוז</w:t>
      </w:r>
      <w:proofErr w:type="spellEnd"/>
      <w:r w:rsidRPr="00325721">
        <w:rPr>
          <w:rFonts w:ascii="David" w:hAnsi="David" w:cs="David" w:hint="cs"/>
          <w:sz w:val="24"/>
          <w:szCs w:val="24"/>
          <w:rtl/>
        </w:rPr>
        <w:t xml:space="preserve"> באמונה ברבש"ע, נזכיר גילויי ערבות הדדית ואומץ של מתפללים שעשו כל שביכולתם כדי לסייע לחבריהם להיחלץ ולהינצל. נזכיר את כוחות הביטחון וההצלה שעבדו ללא הרף כדי לחלץ את המתפללים ולהצילם. נזכיר אזרחים רבים שהתגייסו מכל רחבי הארץ כדי לסייע לנפגעים הן במתן תרומות דם והן בישובים השכנים שהעניקו מזון, משקה ומקלט למתפללים שחיכו לפינוי</w:t>
      </w:r>
      <w:r>
        <w:rPr>
          <w:rFonts w:ascii="David" w:hAnsi="David" w:cs="David" w:hint="cs"/>
          <w:sz w:val="24"/>
          <w:szCs w:val="24"/>
          <w:rtl/>
        </w:rPr>
        <w:t>.</w:t>
      </w:r>
    </w:p>
    <w:p w14:paraId="1C6947B6" w14:textId="77777777" w:rsidR="003576FB" w:rsidRDefault="003576FB" w:rsidP="003576FB">
      <w:pPr>
        <w:pStyle w:val="af5"/>
        <w:spacing w:line="360" w:lineRule="auto"/>
        <w:ind w:left="360"/>
        <w:jc w:val="both"/>
        <w:rPr>
          <w:rFonts w:ascii="David" w:eastAsia="Times New Roman" w:hAnsi="David" w:cs="David"/>
          <w:b/>
          <w:bCs/>
          <w:sz w:val="24"/>
          <w:szCs w:val="24"/>
          <w:rtl/>
        </w:rPr>
      </w:pPr>
    </w:p>
    <w:p w14:paraId="0DF0D8E7" w14:textId="77777777" w:rsidR="003576FB" w:rsidRPr="00325721" w:rsidRDefault="003576FB" w:rsidP="003576FB">
      <w:pPr>
        <w:pStyle w:val="af5"/>
        <w:spacing w:line="360" w:lineRule="auto"/>
        <w:ind w:left="360"/>
        <w:jc w:val="both"/>
        <w:rPr>
          <w:rFonts w:ascii="David" w:hAnsi="David" w:cs="David"/>
          <w:b/>
          <w:bCs/>
          <w:sz w:val="28"/>
          <w:szCs w:val="28"/>
        </w:rPr>
      </w:pPr>
      <w:r w:rsidRPr="00325721">
        <w:rPr>
          <w:rFonts w:ascii="David" w:hAnsi="David" w:cs="David" w:hint="cs"/>
          <w:b/>
          <w:bCs/>
          <w:sz w:val="28"/>
          <w:szCs w:val="28"/>
          <w:rtl/>
        </w:rPr>
        <w:t>סיכום</w:t>
      </w:r>
      <w:r w:rsidRPr="00325721">
        <w:rPr>
          <w:rFonts w:ascii="David" w:hAnsi="David" w:cs="David"/>
          <w:b/>
          <w:bCs/>
          <w:sz w:val="28"/>
          <w:szCs w:val="28"/>
          <w:rtl/>
        </w:rPr>
        <w:t>:</w:t>
      </w:r>
    </w:p>
    <w:p w14:paraId="6BBDC9D7" w14:textId="77777777" w:rsidR="003576FB" w:rsidRDefault="003576FB" w:rsidP="003576FB">
      <w:pPr>
        <w:pStyle w:val="af5"/>
        <w:numPr>
          <w:ilvl w:val="0"/>
          <w:numId w:val="3"/>
        </w:numPr>
        <w:spacing w:line="360" w:lineRule="auto"/>
        <w:jc w:val="both"/>
        <w:rPr>
          <w:rFonts w:ascii="David" w:hAnsi="David" w:cs="David"/>
          <w:sz w:val="24"/>
          <w:szCs w:val="24"/>
        </w:rPr>
      </w:pPr>
      <w:r>
        <w:rPr>
          <w:rFonts w:ascii="David" w:hAnsi="David" w:cs="David" w:hint="cs"/>
          <w:sz w:val="24"/>
          <w:szCs w:val="24"/>
          <w:rtl/>
        </w:rPr>
        <w:t>בכיתות בהן לומדים תלמידים שנפגעו באופן ישיר באירוע, נ</w:t>
      </w:r>
      <w:r w:rsidRPr="007844FD">
        <w:rPr>
          <w:rFonts w:ascii="David" w:hAnsi="David" w:cs="David"/>
          <w:sz w:val="24"/>
          <w:szCs w:val="24"/>
          <w:rtl/>
        </w:rPr>
        <w:t xml:space="preserve">שאל את התלמידים </w:t>
      </w:r>
      <w:r w:rsidRPr="005B212A">
        <w:rPr>
          <w:rFonts w:ascii="David" w:hAnsi="David" w:cs="David" w:hint="cs"/>
          <w:b/>
          <w:bCs/>
          <w:sz w:val="24"/>
          <w:szCs w:val="24"/>
          <w:rtl/>
        </w:rPr>
        <w:t>כיצד נוכל לסייע למשפחות הנפגעים?</w:t>
      </w:r>
      <w:r>
        <w:rPr>
          <w:rFonts w:ascii="David" w:hAnsi="David" w:cs="David" w:hint="cs"/>
          <w:sz w:val="24"/>
          <w:szCs w:val="24"/>
          <w:rtl/>
        </w:rPr>
        <w:t xml:space="preserve"> ובכך נכוון את התלמידים</w:t>
      </w:r>
      <w:r w:rsidRPr="002922C9">
        <w:rPr>
          <w:rFonts w:ascii="David" w:hAnsi="David" w:cs="David"/>
          <w:sz w:val="24"/>
          <w:szCs w:val="24"/>
          <w:rtl/>
        </w:rPr>
        <w:t xml:space="preserve"> לפעילות יעילה ולעשייה </w:t>
      </w:r>
      <w:r>
        <w:rPr>
          <w:rFonts w:ascii="David" w:hAnsi="David" w:cs="David" w:hint="cs"/>
          <w:sz w:val="24"/>
          <w:szCs w:val="24"/>
          <w:rtl/>
        </w:rPr>
        <w:t xml:space="preserve">למען הנפגעים באסון. יחד נחשוב על פעולות ומעשים, שיאפשרו לתלמידים להביע תמיכה וערבות הדדית. </w:t>
      </w:r>
    </w:p>
    <w:p w14:paraId="6AF53896" w14:textId="77777777" w:rsidR="003576FB" w:rsidRDefault="003576FB" w:rsidP="003576FB">
      <w:pPr>
        <w:pStyle w:val="af5"/>
        <w:numPr>
          <w:ilvl w:val="0"/>
          <w:numId w:val="3"/>
        </w:numPr>
        <w:spacing w:line="360" w:lineRule="auto"/>
        <w:jc w:val="both"/>
        <w:rPr>
          <w:rFonts w:ascii="David" w:hAnsi="David" w:cs="David"/>
          <w:sz w:val="24"/>
          <w:szCs w:val="24"/>
        </w:rPr>
      </w:pPr>
      <w:r w:rsidRPr="00746545">
        <w:rPr>
          <w:rFonts w:ascii="David" w:hAnsi="David" w:cs="David" w:hint="cs"/>
          <w:sz w:val="24"/>
          <w:szCs w:val="24"/>
          <w:rtl/>
        </w:rPr>
        <w:t xml:space="preserve">בכיתות בהן אין מעגלי קרבה קרובים נשאל את התלמידים </w:t>
      </w:r>
      <w:r w:rsidRPr="005B212A">
        <w:rPr>
          <w:rFonts w:ascii="David" w:hAnsi="David" w:cs="David"/>
          <w:b/>
          <w:bCs/>
          <w:sz w:val="24"/>
          <w:szCs w:val="24"/>
          <w:rtl/>
        </w:rPr>
        <w:t xml:space="preserve">מה </w:t>
      </w:r>
      <w:r w:rsidRPr="005B212A">
        <w:rPr>
          <w:rFonts w:ascii="David" w:hAnsi="David" w:cs="David" w:hint="cs"/>
          <w:b/>
          <w:bCs/>
          <w:sz w:val="24"/>
          <w:szCs w:val="24"/>
          <w:rtl/>
        </w:rPr>
        <w:t>הם</w:t>
      </w:r>
      <w:r w:rsidRPr="005B212A">
        <w:rPr>
          <w:rFonts w:ascii="David" w:hAnsi="David" w:cs="David"/>
          <w:b/>
          <w:bCs/>
          <w:sz w:val="24"/>
          <w:szCs w:val="24"/>
          <w:rtl/>
        </w:rPr>
        <w:t xml:space="preserve"> עוש</w:t>
      </w:r>
      <w:r w:rsidRPr="005B212A">
        <w:rPr>
          <w:rFonts w:ascii="David" w:hAnsi="David" w:cs="David" w:hint="cs"/>
          <w:b/>
          <w:bCs/>
          <w:sz w:val="24"/>
          <w:szCs w:val="24"/>
          <w:rtl/>
        </w:rPr>
        <w:t>ים</w:t>
      </w:r>
      <w:r w:rsidRPr="005B212A">
        <w:rPr>
          <w:rFonts w:ascii="David" w:hAnsi="David" w:cs="David"/>
          <w:b/>
          <w:bCs/>
          <w:sz w:val="24"/>
          <w:szCs w:val="24"/>
          <w:rtl/>
        </w:rPr>
        <w:t xml:space="preserve"> במצב של קושי או כש</w:t>
      </w:r>
      <w:r w:rsidRPr="005B212A">
        <w:rPr>
          <w:rFonts w:ascii="David" w:hAnsi="David" w:cs="David" w:hint="cs"/>
          <w:b/>
          <w:bCs/>
          <w:sz w:val="24"/>
          <w:szCs w:val="24"/>
          <w:rtl/>
        </w:rPr>
        <w:t>הם</w:t>
      </w:r>
      <w:r w:rsidRPr="005B212A">
        <w:rPr>
          <w:rFonts w:ascii="David" w:hAnsi="David" w:cs="David"/>
          <w:b/>
          <w:bCs/>
          <w:sz w:val="24"/>
          <w:szCs w:val="24"/>
          <w:rtl/>
        </w:rPr>
        <w:t xml:space="preserve"> מזה</w:t>
      </w:r>
      <w:r w:rsidRPr="005B212A">
        <w:rPr>
          <w:rFonts w:ascii="David" w:hAnsi="David" w:cs="David" w:hint="cs"/>
          <w:b/>
          <w:bCs/>
          <w:sz w:val="24"/>
          <w:szCs w:val="24"/>
          <w:rtl/>
        </w:rPr>
        <w:t>ים</w:t>
      </w:r>
      <w:r w:rsidRPr="005B212A">
        <w:rPr>
          <w:rFonts w:ascii="David" w:hAnsi="David" w:cs="David"/>
          <w:b/>
          <w:bCs/>
          <w:sz w:val="24"/>
          <w:szCs w:val="24"/>
          <w:rtl/>
        </w:rPr>
        <w:t xml:space="preserve"> חבר במצב של קושי</w:t>
      </w:r>
      <w:r w:rsidRPr="005B212A">
        <w:rPr>
          <w:rFonts w:ascii="David" w:hAnsi="David" w:cs="David" w:hint="cs"/>
          <w:b/>
          <w:bCs/>
          <w:sz w:val="24"/>
          <w:szCs w:val="24"/>
          <w:rtl/>
        </w:rPr>
        <w:t>?</w:t>
      </w:r>
      <w:r>
        <w:rPr>
          <w:rFonts w:ascii="David" w:hAnsi="David" w:cs="David" w:hint="cs"/>
          <w:sz w:val="24"/>
          <w:szCs w:val="24"/>
          <w:rtl/>
        </w:rPr>
        <w:t xml:space="preserve"> </w:t>
      </w:r>
      <w:r w:rsidRPr="00746545">
        <w:rPr>
          <w:rFonts w:ascii="David" w:hAnsi="David" w:cs="David"/>
          <w:sz w:val="24"/>
          <w:szCs w:val="24"/>
          <w:rtl/>
        </w:rPr>
        <w:t xml:space="preserve"> </w:t>
      </w:r>
      <w:r>
        <w:rPr>
          <w:rFonts w:ascii="David" w:hAnsi="David" w:cs="David" w:hint="cs"/>
          <w:sz w:val="24"/>
          <w:szCs w:val="24"/>
          <w:rtl/>
        </w:rPr>
        <w:t>ובכך נרחיב את התבוננותם על האירוע לכדי למידה על יכולתם להציע עזרה או לפנות בבקשת עזרה, במצבי משבר או סכנה.</w:t>
      </w:r>
    </w:p>
    <w:p w14:paraId="5C88B984" w14:textId="77777777" w:rsidR="003576FB" w:rsidRDefault="003576FB" w:rsidP="003576FB">
      <w:pPr>
        <w:pStyle w:val="af5"/>
        <w:numPr>
          <w:ilvl w:val="0"/>
          <w:numId w:val="3"/>
        </w:numPr>
        <w:spacing w:line="360" w:lineRule="auto"/>
        <w:jc w:val="both"/>
        <w:rPr>
          <w:rFonts w:ascii="David" w:hAnsi="David" w:cs="David"/>
          <w:sz w:val="24"/>
          <w:szCs w:val="24"/>
        </w:rPr>
      </w:pPr>
      <w:r w:rsidRPr="00746545">
        <w:rPr>
          <w:rFonts w:ascii="David" w:hAnsi="David" w:cs="David" w:hint="cs"/>
          <w:sz w:val="24"/>
          <w:szCs w:val="24"/>
          <w:rtl/>
        </w:rPr>
        <w:t xml:space="preserve">נשאל את התלמידים </w:t>
      </w:r>
      <w:r w:rsidRPr="00746545">
        <w:rPr>
          <w:rFonts w:ascii="David" w:hAnsi="David" w:cs="David" w:hint="cs"/>
          <w:b/>
          <w:bCs/>
          <w:sz w:val="24"/>
          <w:szCs w:val="24"/>
          <w:rtl/>
        </w:rPr>
        <w:t>"מה מעניק ל</w:t>
      </w:r>
      <w:r>
        <w:rPr>
          <w:rFonts w:ascii="David" w:hAnsi="David" w:cs="David" w:hint="cs"/>
          <w:b/>
          <w:bCs/>
          <w:sz w:val="24"/>
          <w:szCs w:val="24"/>
          <w:rtl/>
        </w:rPr>
        <w:t>נו ולכל אדם</w:t>
      </w:r>
      <w:r w:rsidRPr="00746545">
        <w:rPr>
          <w:rFonts w:ascii="David" w:hAnsi="David" w:cs="David" w:hint="cs"/>
          <w:b/>
          <w:bCs/>
          <w:sz w:val="24"/>
          <w:szCs w:val="24"/>
          <w:rtl/>
        </w:rPr>
        <w:t xml:space="preserve"> תקווה להתמודדות ולהתאוששות?"</w:t>
      </w:r>
      <w:r w:rsidRPr="00746545">
        <w:rPr>
          <w:rFonts w:ascii="David" w:hAnsi="David" w:cs="David" w:hint="cs"/>
          <w:sz w:val="24"/>
          <w:szCs w:val="24"/>
          <w:rtl/>
        </w:rPr>
        <w:t xml:space="preserve"> וכך</w:t>
      </w:r>
      <w:r>
        <w:rPr>
          <w:rFonts w:ascii="David" w:hAnsi="David" w:cs="David" w:hint="cs"/>
          <w:sz w:val="24"/>
          <w:szCs w:val="24"/>
          <w:rtl/>
        </w:rPr>
        <w:t xml:space="preserve"> נעזור להם להביע מסרים של אמונה, חוסן ו</w:t>
      </w:r>
      <w:r w:rsidRPr="00746545">
        <w:rPr>
          <w:rFonts w:ascii="David" w:hAnsi="David" w:cs="David" w:hint="cs"/>
          <w:sz w:val="24"/>
          <w:szCs w:val="24"/>
          <w:rtl/>
        </w:rPr>
        <w:t xml:space="preserve">תקווה. </w:t>
      </w:r>
    </w:p>
    <w:p w14:paraId="0441F3DE" w14:textId="77777777" w:rsidR="003576FB" w:rsidRPr="00746545" w:rsidRDefault="003576FB" w:rsidP="003576FB">
      <w:pPr>
        <w:pStyle w:val="af5"/>
        <w:numPr>
          <w:ilvl w:val="0"/>
          <w:numId w:val="3"/>
        </w:numPr>
        <w:spacing w:line="360" w:lineRule="auto"/>
        <w:jc w:val="both"/>
        <w:rPr>
          <w:rFonts w:ascii="David" w:hAnsi="David" w:cs="David"/>
          <w:sz w:val="24"/>
          <w:szCs w:val="24"/>
          <w:rtl/>
        </w:rPr>
      </w:pPr>
      <w:r>
        <w:rPr>
          <w:rFonts w:ascii="David" w:eastAsia="Times New Roman" w:hAnsi="David" w:cs="David" w:hint="cs"/>
          <w:sz w:val="24"/>
          <w:szCs w:val="24"/>
          <w:rtl/>
        </w:rPr>
        <w:t>נחזק את האמונה בה' יתברך ובאמונה שאנו, כיהודים מאמינים לא מבינים חשבונות שמיים ושהדברים נשגבים מבינתנו. כל מה שה' עושה לטובה הוא עושה</w:t>
      </w:r>
    </w:p>
    <w:p w14:paraId="7135493D" w14:textId="77777777" w:rsidR="003576FB" w:rsidRPr="00BB09AA" w:rsidRDefault="003576FB" w:rsidP="003576FB">
      <w:pPr>
        <w:spacing w:line="360" w:lineRule="auto"/>
        <w:jc w:val="both"/>
        <w:rPr>
          <w:rFonts w:ascii="David" w:hAnsi="David" w:cs="David"/>
          <w:sz w:val="24"/>
          <w:szCs w:val="24"/>
          <w:rtl/>
        </w:rPr>
      </w:pPr>
      <w:r w:rsidRPr="007844FD">
        <w:rPr>
          <w:rFonts w:ascii="David" w:hAnsi="David" w:cs="David"/>
          <w:sz w:val="24"/>
          <w:szCs w:val="24"/>
          <w:rtl/>
        </w:rPr>
        <w:t xml:space="preserve">השגרה </w:t>
      </w:r>
      <w:r w:rsidRPr="007844FD">
        <w:rPr>
          <w:rFonts w:ascii="David" w:hAnsi="David" w:cs="David" w:hint="cs"/>
          <w:sz w:val="24"/>
          <w:szCs w:val="24"/>
          <w:rtl/>
        </w:rPr>
        <w:t>בבית הספר</w:t>
      </w:r>
      <w:r w:rsidRPr="007844FD">
        <w:rPr>
          <w:rFonts w:ascii="David" w:hAnsi="David" w:cs="David"/>
          <w:sz w:val="24"/>
          <w:szCs w:val="24"/>
          <w:rtl/>
        </w:rPr>
        <w:t xml:space="preserve"> ובבית מיטיבה ומעניקה לילדים תחושת ביטחון, לפיכך נ</w:t>
      </w:r>
      <w:r>
        <w:rPr>
          <w:rFonts w:ascii="David" w:hAnsi="David" w:cs="David" w:hint="cs"/>
          <w:sz w:val="24"/>
          <w:szCs w:val="24"/>
          <w:rtl/>
        </w:rPr>
        <w:t>שתדל ל</w:t>
      </w:r>
      <w:r w:rsidRPr="007844FD">
        <w:rPr>
          <w:rFonts w:ascii="David" w:hAnsi="David" w:cs="David"/>
          <w:sz w:val="24"/>
          <w:szCs w:val="24"/>
          <w:rtl/>
        </w:rPr>
        <w:t>שמור על שיגרת ה</w:t>
      </w:r>
      <w:r w:rsidRPr="007844FD">
        <w:rPr>
          <w:rFonts w:ascii="David" w:hAnsi="David" w:cs="David" w:hint="cs"/>
          <w:sz w:val="24"/>
          <w:szCs w:val="24"/>
          <w:rtl/>
        </w:rPr>
        <w:t xml:space="preserve">למידה </w:t>
      </w:r>
      <w:r>
        <w:rPr>
          <w:rFonts w:ascii="David" w:hAnsi="David" w:cs="David"/>
          <w:sz w:val="24"/>
          <w:szCs w:val="24"/>
          <w:rtl/>
        </w:rPr>
        <w:t>ולאחר השיחה נחזור לסדר היום</w:t>
      </w:r>
      <w:r w:rsidRPr="007844FD">
        <w:rPr>
          <w:rFonts w:ascii="David" w:hAnsi="David" w:cs="David"/>
          <w:sz w:val="24"/>
          <w:szCs w:val="24"/>
          <w:rtl/>
        </w:rPr>
        <w:t xml:space="preserve">. </w:t>
      </w:r>
      <w:r>
        <w:rPr>
          <w:rFonts w:ascii="David" w:hAnsi="David" w:cs="David" w:hint="cs"/>
          <w:sz w:val="24"/>
          <w:szCs w:val="24"/>
          <w:rtl/>
        </w:rPr>
        <w:t xml:space="preserve">יחד עם זאת, בימים הקרובים </w:t>
      </w:r>
      <w:r w:rsidRPr="007844FD">
        <w:rPr>
          <w:rFonts w:ascii="David" w:hAnsi="David" w:cs="David" w:hint="cs"/>
          <w:sz w:val="24"/>
          <w:szCs w:val="24"/>
          <w:rtl/>
        </w:rPr>
        <w:t>נמשיך לה</w:t>
      </w:r>
      <w:r w:rsidRPr="007844FD">
        <w:rPr>
          <w:rFonts w:ascii="David" w:hAnsi="David" w:cs="David"/>
          <w:sz w:val="24"/>
          <w:szCs w:val="24"/>
          <w:rtl/>
        </w:rPr>
        <w:t>עניק תשומת לב מיוחדת לילדים שיגלו איתותי מצוקה</w:t>
      </w:r>
      <w:r>
        <w:rPr>
          <w:rFonts w:ascii="David" w:hAnsi="David" w:cs="David" w:hint="cs"/>
          <w:sz w:val="24"/>
          <w:szCs w:val="24"/>
          <w:rtl/>
        </w:rPr>
        <w:t xml:space="preserve">, </w:t>
      </w:r>
      <w:r w:rsidRPr="00BB09AA">
        <w:rPr>
          <w:rFonts w:ascii="David" w:hAnsi="David" w:cs="David"/>
          <w:sz w:val="24"/>
          <w:szCs w:val="24"/>
          <w:rtl/>
        </w:rPr>
        <w:t xml:space="preserve">נמשיך לגלות ערנות והקשבה לילדים, ובעת הצורך </w:t>
      </w:r>
      <w:r>
        <w:rPr>
          <w:rFonts w:ascii="David" w:hAnsi="David" w:cs="David" w:hint="cs"/>
          <w:sz w:val="24"/>
          <w:szCs w:val="24"/>
          <w:rtl/>
        </w:rPr>
        <w:t>ניוועץ</w:t>
      </w:r>
      <w:r w:rsidRPr="00BB09AA">
        <w:rPr>
          <w:rFonts w:ascii="David" w:hAnsi="David" w:cs="David"/>
          <w:sz w:val="24"/>
          <w:szCs w:val="24"/>
          <w:rtl/>
        </w:rPr>
        <w:t xml:space="preserve"> </w:t>
      </w:r>
      <w:r>
        <w:rPr>
          <w:rFonts w:ascii="David" w:hAnsi="David" w:cs="David" w:hint="cs"/>
          <w:sz w:val="24"/>
          <w:szCs w:val="24"/>
          <w:rtl/>
        </w:rPr>
        <w:t>ב</w:t>
      </w:r>
      <w:r w:rsidRPr="00BB09AA">
        <w:rPr>
          <w:rFonts w:ascii="David" w:hAnsi="David" w:cs="David"/>
          <w:sz w:val="24"/>
          <w:szCs w:val="24"/>
          <w:rtl/>
        </w:rPr>
        <w:t>יועצת ו</w:t>
      </w:r>
      <w:r>
        <w:rPr>
          <w:rFonts w:ascii="David" w:hAnsi="David" w:cs="David" w:hint="cs"/>
          <w:sz w:val="24"/>
          <w:szCs w:val="24"/>
          <w:rtl/>
        </w:rPr>
        <w:t>ב</w:t>
      </w:r>
      <w:r w:rsidRPr="00BB09AA">
        <w:rPr>
          <w:rFonts w:ascii="David" w:hAnsi="David" w:cs="David"/>
          <w:sz w:val="24"/>
          <w:szCs w:val="24"/>
          <w:rtl/>
        </w:rPr>
        <w:t>פסיכולוגית</w:t>
      </w:r>
      <w:r>
        <w:rPr>
          <w:rFonts w:ascii="David" w:hAnsi="David" w:cs="David" w:hint="cs"/>
          <w:sz w:val="24"/>
          <w:szCs w:val="24"/>
          <w:rtl/>
        </w:rPr>
        <w:t>.</w:t>
      </w:r>
    </w:p>
    <w:p w14:paraId="24478ED7" w14:textId="77777777" w:rsidR="003576FB" w:rsidRPr="002C0496" w:rsidRDefault="003576FB" w:rsidP="003576FB">
      <w:pPr>
        <w:spacing w:line="360" w:lineRule="auto"/>
        <w:jc w:val="both"/>
        <w:rPr>
          <w:rFonts w:ascii="David" w:hAnsi="David" w:cs="David"/>
          <w:b/>
          <w:bCs/>
          <w:sz w:val="24"/>
          <w:szCs w:val="24"/>
          <w:rtl/>
        </w:rPr>
      </w:pPr>
      <w:r w:rsidRPr="002C0496">
        <w:rPr>
          <w:rFonts w:ascii="David" w:hAnsi="David" w:cs="David"/>
          <w:b/>
          <w:bCs/>
          <w:sz w:val="24"/>
          <w:szCs w:val="24"/>
          <w:rtl/>
        </w:rPr>
        <w:t xml:space="preserve">מורים יקרים, </w:t>
      </w:r>
      <w:r w:rsidRPr="002C0496">
        <w:rPr>
          <w:rFonts w:ascii="David" w:hAnsi="David" w:cs="David" w:hint="cs"/>
          <w:b/>
          <w:bCs/>
          <w:sz w:val="24"/>
          <w:szCs w:val="24"/>
          <w:rtl/>
        </w:rPr>
        <w:t xml:space="preserve">בשעות קשות כגון אלו כל תלמיד וכל אדם שואף לסייע לזולת בכאביו, אך בה בעת נזכר גם הוא בקושי האישי שלו, בצער או בכאב הפרטי שלו. בעת הזו תפקידכם, </w:t>
      </w:r>
      <w:r w:rsidRPr="002C0496">
        <w:rPr>
          <w:rFonts w:ascii="David" w:hAnsi="David" w:cs="David"/>
          <w:b/>
          <w:bCs/>
          <w:sz w:val="24"/>
          <w:szCs w:val="24"/>
          <w:rtl/>
        </w:rPr>
        <w:t xml:space="preserve">המחנכים </w:t>
      </w:r>
      <w:r w:rsidRPr="002C0496">
        <w:rPr>
          <w:rFonts w:ascii="David" w:hAnsi="David" w:cs="David" w:hint="cs"/>
          <w:b/>
          <w:bCs/>
          <w:sz w:val="24"/>
          <w:szCs w:val="24"/>
          <w:rtl/>
        </w:rPr>
        <w:t>ו</w:t>
      </w:r>
      <w:r w:rsidRPr="002C0496">
        <w:rPr>
          <w:rFonts w:ascii="David" w:hAnsi="David" w:cs="David"/>
          <w:b/>
          <w:bCs/>
          <w:sz w:val="24"/>
          <w:szCs w:val="24"/>
          <w:rtl/>
        </w:rPr>
        <w:t>המורים המקצועיים</w:t>
      </w:r>
      <w:r w:rsidRPr="002C0496">
        <w:rPr>
          <w:rFonts w:ascii="David" w:hAnsi="David" w:cs="David" w:hint="cs"/>
          <w:b/>
          <w:bCs/>
          <w:sz w:val="24"/>
          <w:szCs w:val="24"/>
          <w:rtl/>
        </w:rPr>
        <w:t>, מקבל משנה תוקף. אתם תהוו בעבור התלמידים</w:t>
      </w:r>
      <w:r w:rsidRPr="002C0496">
        <w:rPr>
          <w:rFonts w:ascii="David" w:hAnsi="David" w:cs="David"/>
          <w:b/>
          <w:bCs/>
          <w:sz w:val="24"/>
          <w:szCs w:val="24"/>
          <w:rtl/>
        </w:rPr>
        <w:t xml:space="preserve"> </w:t>
      </w:r>
      <w:r>
        <w:rPr>
          <w:rFonts w:ascii="David" w:hAnsi="David" w:cs="David" w:hint="cs"/>
          <w:b/>
          <w:bCs/>
          <w:sz w:val="24"/>
          <w:szCs w:val="24"/>
          <w:rtl/>
        </w:rPr>
        <w:t xml:space="preserve">מקור כוח ואמונה, </w:t>
      </w:r>
      <w:r w:rsidRPr="002C0496">
        <w:rPr>
          <w:rFonts w:ascii="David" w:hAnsi="David" w:cs="David" w:hint="cs"/>
          <w:b/>
          <w:bCs/>
          <w:sz w:val="24"/>
          <w:szCs w:val="24"/>
          <w:rtl/>
        </w:rPr>
        <w:t xml:space="preserve">גורם מתווך ומחזק כמו גם </w:t>
      </w:r>
      <w:r w:rsidRPr="002C0496">
        <w:rPr>
          <w:rFonts w:ascii="David" w:hAnsi="David" w:cs="David"/>
          <w:b/>
          <w:bCs/>
          <w:sz w:val="24"/>
          <w:szCs w:val="24"/>
          <w:rtl/>
        </w:rPr>
        <w:t>א</w:t>
      </w:r>
      <w:r>
        <w:rPr>
          <w:rFonts w:ascii="David" w:hAnsi="David" w:cs="David"/>
          <w:b/>
          <w:bCs/>
          <w:sz w:val="24"/>
          <w:szCs w:val="24"/>
          <w:rtl/>
        </w:rPr>
        <w:t xml:space="preserve">וזן קשבת למה שמעסיק כל אחד </w:t>
      </w:r>
      <w:r w:rsidRPr="002C0496">
        <w:rPr>
          <w:rFonts w:ascii="David" w:hAnsi="David" w:cs="David"/>
          <w:b/>
          <w:bCs/>
          <w:sz w:val="24"/>
          <w:szCs w:val="24"/>
          <w:rtl/>
        </w:rPr>
        <w:t>מהם</w:t>
      </w:r>
      <w:r w:rsidRPr="002C0496">
        <w:rPr>
          <w:rFonts w:ascii="David" w:hAnsi="David" w:cs="David" w:hint="cs"/>
          <w:b/>
          <w:bCs/>
          <w:sz w:val="24"/>
          <w:szCs w:val="24"/>
          <w:rtl/>
        </w:rPr>
        <w:t xml:space="preserve">. שיחה כיתתית עם מחנך נוכח וקשוב תסייע לתלמידים </w:t>
      </w:r>
      <w:r w:rsidRPr="002C0496">
        <w:rPr>
          <w:rFonts w:ascii="David" w:hAnsi="David" w:cs="David"/>
          <w:b/>
          <w:bCs/>
          <w:sz w:val="24"/>
          <w:szCs w:val="24"/>
          <w:rtl/>
        </w:rPr>
        <w:t>להרחיב את משאבי ההתמודדות שלהם</w:t>
      </w:r>
      <w:r w:rsidRPr="002C0496">
        <w:rPr>
          <w:rFonts w:ascii="David" w:hAnsi="David" w:cs="David" w:hint="cs"/>
          <w:b/>
          <w:bCs/>
          <w:sz w:val="24"/>
          <w:szCs w:val="24"/>
          <w:rtl/>
        </w:rPr>
        <w:t xml:space="preserve"> גם לעתיד לבוא. </w:t>
      </w:r>
    </w:p>
    <w:p w14:paraId="683F9450" w14:textId="77777777" w:rsidR="003576FB" w:rsidRDefault="003576FB" w:rsidP="003576FB">
      <w:pPr>
        <w:spacing w:line="360" w:lineRule="auto"/>
        <w:jc w:val="both"/>
        <w:rPr>
          <w:rFonts w:ascii="David" w:hAnsi="David" w:cs="David"/>
          <w:sz w:val="24"/>
          <w:szCs w:val="24"/>
          <w:rtl/>
        </w:rPr>
      </w:pPr>
      <w:r w:rsidRPr="002922C9">
        <w:rPr>
          <w:rFonts w:ascii="David" w:hAnsi="David" w:cs="David"/>
          <w:sz w:val="24"/>
          <w:szCs w:val="24"/>
          <w:rtl/>
        </w:rPr>
        <w:lastRenderedPageBreak/>
        <w:t>הצוות הטיפולי (יועצת, פסיכולוגית)</w:t>
      </w:r>
      <w:r>
        <w:rPr>
          <w:rFonts w:ascii="David" w:hAnsi="David" w:cs="David" w:hint="cs"/>
          <w:sz w:val="24"/>
          <w:szCs w:val="24"/>
          <w:rtl/>
        </w:rPr>
        <w:t>, והנהלת בית הספר עומדים</w:t>
      </w:r>
      <w:r w:rsidRPr="002922C9">
        <w:rPr>
          <w:rFonts w:ascii="David" w:hAnsi="David" w:cs="David"/>
          <w:sz w:val="24"/>
          <w:szCs w:val="24"/>
          <w:rtl/>
        </w:rPr>
        <w:t xml:space="preserve"> לרשותכם</w:t>
      </w:r>
      <w:r>
        <w:rPr>
          <w:rFonts w:ascii="David" w:hAnsi="David" w:cs="David" w:hint="cs"/>
          <w:sz w:val="24"/>
          <w:szCs w:val="24"/>
          <w:rtl/>
        </w:rPr>
        <w:t xml:space="preserve"> ברמה האישית והמקצועית .                 אנא שתפו אותנו הן במעגלי פגיעה שונים שתזהו והן בתגובות ייחודיות של תלמידים שאולי זקוקים לסיוע נוסף או לתמיכה.</w:t>
      </w:r>
    </w:p>
    <w:p w14:paraId="6A29A278" w14:textId="77777777" w:rsidR="003576FB" w:rsidRDefault="003576FB" w:rsidP="003576FB">
      <w:pPr>
        <w:spacing w:line="360" w:lineRule="auto"/>
        <w:jc w:val="center"/>
        <w:rPr>
          <w:rtl/>
        </w:rPr>
      </w:pPr>
      <w:r>
        <w:rPr>
          <w:rFonts w:ascii="David" w:hAnsi="David" w:cs="David" w:hint="cs"/>
          <w:b/>
          <w:bCs/>
          <w:sz w:val="24"/>
          <w:szCs w:val="24"/>
          <w:rtl/>
        </w:rPr>
        <w:t xml:space="preserve">בתפילה לימים של שקט ובטחון  הנהלת שפ"י </w:t>
      </w:r>
    </w:p>
    <w:p w14:paraId="5A4AB487" w14:textId="77777777" w:rsidR="003576FB" w:rsidRPr="00325721" w:rsidRDefault="003576FB" w:rsidP="003576FB">
      <w:pPr>
        <w:spacing w:line="360" w:lineRule="auto"/>
        <w:jc w:val="center"/>
        <w:rPr>
          <w:b/>
          <w:bCs/>
          <w:sz w:val="32"/>
          <w:szCs w:val="32"/>
          <w:rtl/>
        </w:rPr>
      </w:pPr>
      <w:r w:rsidRPr="00325721">
        <w:rPr>
          <w:rFonts w:hint="cs"/>
          <w:b/>
          <w:bCs/>
          <w:sz w:val="32"/>
          <w:szCs w:val="32"/>
          <w:rtl/>
        </w:rPr>
        <w:t>עת צרה היא ליעקב ממנה ניוושע</w:t>
      </w:r>
    </w:p>
    <w:p w14:paraId="7EFC7E33" w14:textId="77777777" w:rsidR="003576FB" w:rsidRDefault="003576FB" w:rsidP="003576FB">
      <w:pPr>
        <w:spacing w:line="360" w:lineRule="auto"/>
        <w:jc w:val="center"/>
      </w:pPr>
    </w:p>
    <w:p w14:paraId="07E9FD00" w14:textId="77777777" w:rsidR="003576FB" w:rsidRPr="003576FB" w:rsidRDefault="003576FB" w:rsidP="003576FB">
      <w:pPr>
        <w:rPr>
          <w:rFonts w:hint="cs"/>
          <w:rtl/>
        </w:rPr>
      </w:pPr>
    </w:p>
    <w:p w14:paraId="0E778976" w14:textId="061B4CD4" w:rsidR="003576FB" w:rsidRDefault="003576FB" w:rsidP="003576FB">
      <w:pPr>
        <w:rPr>
          <w:rtl/>
        </w:rPr>
      </w:pPr>
    </w:p>
    <w:p w14:paraId="605F1FA7" w14:textId="779766B6" w:rsidR="003576FB" w:rsidRDefault="003576FB" w:rsidP="003576FB">
      <w:pPr>
        <w:rPr>
          <w:rtl/>
        </w:rPr>
      </w:pPr>
    </w:p>
    <w:p w14:paraId="064C3F91" w14:textId="77777777" w:rsidR="003576FB" w:rsidRPr="003576FB" w:rsidRDefault="003576FB" w:rsidP="003576FB">
      <w:pPr>
        <w:rPr>
          <w:rtl/>
        </w:rPr>
      </w:pPr>
    </w:p>
    <w:p w14:paraId="4D8AA60B" w14:textId="68D33FD3" w:rsidR="003576FB" w:rsidRDefault="003576FB" w:rsidP="003576FB">
      <w:pPr>
        <w:pStyle w:val="1"/>
        <w:rPr>
          <w:rFonts w:eastAsia="David"/>
          <w:rtl/>
        </w:rPr>
      </w:pPr>
      <w:bookmarkStart w:id="9" w:name="_Toc70806851"/>
      <w:r>
        <w:rPr>
          <w:rFonts w:eastAsia="David" w:hint="cs"/>
          <w:rtl/>
        </w:rPr>
        <w:t>שיח רגשי על יסודי</w:t>
      </w:r>
      <w:bookmarkEnd w:id="9"/>
    </w:p>
    <w:p w14:paraId="54A4DC5B" w14:textId="77777777" w:rsidR="003576FB" w:rsidRDefault="003576FB" w:rsidP="003576FB">
      <w:pPr>
        <w:spacing w:line="360" w:lineRule="auto"/>
        <w:jc w:val="both"/>
        <w:rPr>
          <w:sz w:val="32"/>
          <w:szCs w:val="32"/>
          <w:rtl/>
        </w:rPr>
      </w:pPr>
    </w:p>
    <w:p w14:paraId="1D246E73" w14:textId="39F05976" w:rsidR="003576FB" w:rsidRPr="002922C9" w:rsidRDefault="003576FB" w:rsidP="003576FB">
      <w:pPr>
        <w:spacing w:line="360" w:lineRule="auto"/>
        <w:jc w:val="both"/>
        <w:rPr>
          <w:rFonts w:ascii="David" w:hAnsi="David" w:cs="David"/>
          <w:sz w:val="24"/>
          <w:szCs w:val="24"/>
          <w:rtl/>
        </w:rPr>
      </w:pPr>
      <w:r w:rsidRPr="00650B8B">
        <w:rPr>
          <w:rFonts w:ascii="David" w:hAnsi="David" w:cs="David" w:hint="eastAsia"/>
          <w:b/>
          <w:bCs/>
          <w:sz w:val="24"/>
          <w:szCs w:val="24"/>
          <w:rtl/>
        </w:rPr>
        <w:t>צוותי</w:t>
      </w:r>
      <w:r w:rsidRPr="00650B8B">
        <w:rPr>
          <w:rFonts w:ascii="David" w:hAnsi="David" w:cs="David"/>
          <w:b/>
          <w:bCs/>
          <w:sz w:val="24"/>
          <w:szCs w:val="24"/>
          <w:rtl/>
        </w:rPr>
        <w:t xml:space="preserve"> </w:t>
      </w:r>
      <w:r w:rsidRPr="00650B8B">
        <w:rPr>
          <w:rFonts w:ascii="David" w:hAnsi="David" w:cs="David" w:hint="eastAsia"/>
          <w:b/>
          <w:bCs/>
          <w:sz w:val="24"/>
          <w:szCs w:val="24"/>
          <w:rtl/>
        </w:rPr>
        <w:t>חינוך</w:t>
      </w:r>
      <w:r w:rsidRPr="00650B8B">
        <w:rPr>
          <w:rFonts w:ascii="David" w:hAnsi="David" w:cs="David"/>
          <w:b/>
          <w:bCs/>
          <w:sz w:val="24"/>
          <w:szCs w:val="24"/>
          <w:rtl/>
        </w:rPr>
        <w:t xml:space="preserve"> </w:t>
      </w:r>
      <w:r w:rsidRPr="00650B8B">
        <w:rPr>
          <w:rFonts w:ascii="David" w:hAnsi="David" w:cs="David" w:hint="eastAsia"/>
          <w:b/>
          <w:bCs/>
          <w:sz w:val="24"/>
          <w:szCs w:val="24"/>
          <w:rtl/>
        </w:rPr>
        <w:t>יקרים</w:t>
      </w:r>
      <w:r w:rsidRPr="00650B8B">
        <w:rPr>
          <w:rFonts w:ascii="David" w:hAnsi="David" w:cs="David"/>
          <w:b/>
          <w:bCs/>
          <w:sz w:val="24"/>
          <w:szCs w:val="24"/>
          <w:rtl/>
        </w:rPr>
        <w:t>, שלום רב.</w:t>
      </w:r>
    </w:p>
    <w:p w14:paraId="19ADFCA2" w14:textId="77777777" w:rsidR="003576FB" w:rsidRPr="002922C9" w:rsidRDefault="003576FB" w:rsidP="003576FB">
      <w:pPr>
        <w:spacing w:line="360" w:lineRule="auto"/>
        <w:jc w:val="both"/>
        <w:rPr>
          <w:rFonts w:ascii="David" w:hAnsi="David" w:cs="David"/>
          <w:sz w:val="24"/>
          <w:szCs w:val="24"/>
          <w:rtl/>
        </w:rPr>
      </w:pPr>
      <w:r>
        <w:rPr>
          <w:rFonts w:ascii="David" w:hAnsi="David" w:cs="David" w:hint="cs"/>
          <w:sz w:val="24"/>
          <w:szCs w:val="24"/>
          <w:rtl/>
        </w:rPr>
        <w:t xml:space="preserve">השבוע החדש פוגש את עם ישראל </w:t>
      </w:r>
      <w:r w:rsidRPr="002478D0">
        <w:rPr>
          <w:rFonts w:ascii="David" w:hAnsi="David" w:cs="David" w:hint="cs"/>
          <w:sz w:val="24"/>
          <w:szCs w:val="24"/>
          <w:rtl/>
        </w:rPr>
        <w:t>כואב את</w:t>
      </w:r>
      <w:r>
        <w:rPr>
          <w:rFonts w:ascii="David" w:hAnsi="David" w:cs="David" w:hint="cs"/>
          <w:sz w:val="24"/>
          <w:szCs w:val="24"/>
          <w:rtl/>
        </w:rPr>
        <w:t xml:space="preserve"> </w:t>
      </w:r>
      <w:r w:rsidRPr="002922C9">
        <w:rPr>
          <w:rFonts w:ascii="David" w:hAnsi="David" w:cs="David"/>
          <w:sz w:val="24"/>
          <w:szCs w:val="24"/>
          <w:rtl/>
        </w:rPr>
        <w:t xml:space="preserve">האסון </w:t>
      </w:r>
      <w:r>
        <w:rPr>
          <w:rFonts w:ascii="David" w:hAnsi="David" w:cs="David" w:hint="cs"/>
          <w:sz w:val="24"/>
          <w:szCs w:val="24"/>
          <w:rtl/>
        </w:rPr>
        <w:t xml:space="preserve">הכבד </w:t>
      </w:r>
      <w:r w:rsidRPr="002922C9">
        <w:rPr>
          <w:rFonts w:ascii="David" w:hAnsi="David" w:cs="David"/>
          <w:sz w:val="24"/>
          <w:szCs w:val="24"/>
          <w:rtl/>
        </w:rPr>
        <w:t>שהתרחש בהר מירון במ</w:t>
      </w:r>
      <w:r>
        <w:rPr>
          <w:rFonts w:ascii="David" w:hAnsi="David" w:cs="David" w:hint="cs"/>
          <w:sz w:val="24"/>
          <w:szCs w:val="24"/>
          <w:rtl/>
        </w:rPr>
        <w:t>הלך</w:t>
      </w:r>
      <w:r w:rsidRPr="002922C9">
        <w:rPr>
          <w:rFonts w:ascii="David" w:hAnsi="David" w:cs="David"/>
          <w:sz w:val="24"/>
          <w:szCs w:val="24"/>
          <w:rtl/>
        </w:rPr>
        <w:t xml:space="preserve"> ההילולה בקבר רבי שמעון בר יוחאי</w:t>
      </w:r>
      <w:r w:rsidRPr="008A0B85">
        <w:rPr>
          <w:rFonts w:ascii="David" w:hAnsi="David" w:cs="David" w:hint="cs"/>
          <w:sz w:val="24"/>
          <w:szCs w:val="24"/>
          <w:rtl/>
        </w:rPr>
        <w:t>. במהלך אירועי ההילולה, בלב השמחה</w:t>
      </w:r>
      <w:r>
        <w:rPr>
          <w:rFonts w:ascii="David" w:hAnsi="David" w:cs="David" w:hint="cs"/>
          <w:sz w:val="24"/>
          <w:szCs w:val="24"/>
          <w:rtl/>
        </w:rPr>
        <w:t xml:space="preserve">, התפילה והחג, נהרגו מתפללים וחוגגים רבים, מתוכם: ילדים, בני נוער ומבוגרים ורבים נפצעו. </w:t>
      </w:r>
      <w:r w:rsidRPr="002922C9">
        <w:rPr>
          <w:rFonts w:ascii="David" w:hAnsi="David" w:cs="David"/>
          <w:sz w:val="24"/>
          <w:szCs w:val="24"/>
          <w:rtl/>
        </w:rPr>
        <w:t>מעגלי הפגיעה רבים ומורכבים</w:t>
      </w:r>
      <w:r>
        <w:rPr>
          <w:rFonts w:ascii="David" w:hAnsi="David" w:cs="David" w:hint="cs"/>
          <w:sz w:val="24"/>
          <w:szCs w:val="24"/>
          <w:rtl/>
        </w:rPr>
        <w:t xml:space="preserve">. </w:t>
      </w:r>
      <w:r w:rsidRPr="002922C9">
        <w:rPr>
          <w:rFonts w:ascii="David" w:hAnsi="David" w:cs="David"/>
          <w:sz w:val="24"/>
          <w:szCs w:val="24"/>
          <w:rtl/>
        </w:rPr>
        <w:t xml:space="preserve">משפחות רבות </w:t>
      </w:r>
      <w:r>
        <w:rPr>
          <w:rFonts w:ascii="David" w:hAnsi="David" w:cs="David" w:hint="cs"/>
          <w:sz w:val="24"/>
          <w:szCs w:val="24"/>
          <w:rtl/>
        </w:rPr>
        <w:t xml:space="preserve">ברחבי הארץ </w:t>
      </w:r>
      <w:r w:rsidRPr="002922C9">
        <w:rPr>
          <w:rFonts w:ascii="David" w:hAnsi="David" w:cs="David"/>
          <w:sz w:val="24"/>
          <w:szCs w:val="24"/>
          <w:rtl/>
        </w:rPr>
        <w:t>חוות שכול</w:t>
      </w:r>
      <w:r>
        <w:rPr>
          <w:rFonts w:ascii="David" w:hAnsi="David" w:cs="David" w:hint="cs"/>
          <w:sz w:val="24"/>
          <w:szCs w:val="24"/>
          <w:rtl/>
        </w:rPr>
        <w:t xml:space="preserve"> וצער עצום, ומשפחות רבות עדיין חרדות ודואגות לשלום יקיריהן. </w:t>
      </w:r>
    </w:p>
    <w:p w14:paraId="42C197F0" w14:textId="77777777" w:rsidR="003576FB" w:rsidRPr="002922C9" w:rsidRDefault="003576FB" w:rsidP="003576FB">
      <w:pPr>
        <w:spacing w:line="360" w:lineRule="auto"/>
        <w:jc w:val="both"/>
        <w:rPr>
          <w:rFonts w:ascii="David" w:hAnsi="David" w:cs="David"/>
          <w:sz w:val="24"/>
          <w:szCs w:val="24"/>
          <w:rtl/>
        </w:rPr>
      </w:pPr>
      <w:r w:rsidRPr="002922C9">
        <w:rPr>
          <w:rFonts w:ascii="David" w:hAnsi="David" w:cs="David"/>
          <w:sz w:val="24"/>
          <w:szCs w:val="24"/>
          <w:rtl/>
        </w:rPr>
        <w:t xml:space="preserve">התרחשות </w:t>
      </w:r>
      <w:r>
        <w:rPr>
          <w:rFonts w:ascii="David" w:hAnsi="David" w:cs="David" w:hint="cs"/>
          <w:sz w:val="24"/>
          <w:szCs w:val="24"/>
          <w:rtl/>
        </w:rPr>
        <w:t>מעין זו</w:t>
      </w:r>
      <w:r w:rsidRPr="002922C9">
        <w:rPr>
          <w:rFonts w:ascii="David" w:hAnsi="David" w:cs="David"/>
          <w:sz w:val="24"/>
          <w:szCs w:val="24"/>
          <w:rtl/>
        </w:rPr>
        <w:t xml:space="preserve"> כרוכה בתחושות של פחד, חוסר ביטחון וחוסר מוגנות, </w:t>
      </w:r>
      <w:r>
        <w:rPr>
          <w:rFonts w:ascii="David" w:hAnsi="David" w:cs="David" w:hint="cs"/>
          <w:sz w:val="24"/>
          <w:szCs w:val="24"/>
          <w:rtl/>
        </w:rPr>
        <w:t xml:space="preserve">בוודאי בקרב מעגלי הפגיעה הראשונים והקרובים אך לעיתים </w:t>
      </w:r>
      <w:r w:rsidRPr="002922C9">
        <w:rPr>
          <w:rFonts w:ascii="David" w:hAnsi="David" w:cs="David"/>
          <w:sz w:val="24"/>
          <w:szCs w:val="24"/>
          <w:rtl/>
        </w:rPr>
        <w:t xml:space="preserve">גם בקרב מי שאינו קשור ישירות לאירוע. </w:t>
      </w:r>
      <w:r w:rsidRPr="005A41A5">
        <w:rPr>
          <w:rFonts w:ascii="David" w:hAnsi="David" w:cs="David"/>
          <w:sz w:val="24"/>
          <w:szCs w:val="24"/>
          <w:rtl/>
        </w:rPr>
        <w:t xml:space="preserve">התלמידים חוזרים היום לכיתות </w:t>
      </w:r>
      <w:r>
        <w:rPr>
          <w:rFonts w:ascii="David" w:hAnsi="David" w:cs="David"/>
          <w:sz w:val="24"/>
          <w:szCs w:val="24"/>
          <w:rtl/>
        </w:rPr>
        <w:t>כאשר חלקם נחשפו לאירוע וחלקם לא</w:t>
      </w:r>
      <w:r>
        <w:rPr>
          <w:rFonts w:ascii="David" w:hAnsi="David" w:cs="David" w:hint="cs"/>
          <w:sz w:val="24"/>
          <w:szCs w:val="24"/>
          <w:rtl/>
        </w:rPr>
        <w:t>,</w:t>
      </w:r>
      <w:r w:rsidRPr="005A41A5">
        <w:rPr>
          <w:rFonts w:ascii="David" w:hAnsi="David" w:cs="David"/>
          <w:sz w:val="24"/>
          <w:szCs w:val="24"/>
          <w:rtl/>
        </w:rPr>
        <w:t xml:space="preserve"> חלקם שוחחו על כך עם הוריהם באופן תואם גיל ואחרים נחשפו למידע אקראי ולא מתו</w:t>
      </w:r>
      <w:r>
        <w:rPr>
          <w:rFonts w:ascii="David" w:hAnsi="David" w:cs="David"/>
          <w:sz w:val="24"/>
          <w:szCs w:val="24"/>
          <w:rtl/>
        </w:rPr>
        <w:t xml:space="preserve">וך. </w:t>
      </w:r>
      <w:r w:rsidRPr="00E373E7">
        <w:rPr>
          <w:rFonts w:ascii="David" w:hAnsi="David" w:cs="David"/>
          <w:b/>
          <w:bCs/>
          <w:sz w:val="24"/>
          <w:szCs w:val="24"/>
          <w:rtl/>
        </w:rPr>
        <w:t xml:space="preserve">בהתאם לקרבת התלמידים לאירוע ועל פי שיקול דעת המורה </w:t>
      </w:r>
      <w:r w:rsidRPr="00E373E7">
        <w:rPr>
          <w:rFonts w:ascii="David" w:hAnsi="David" w:cs="David" w:hint="cs"/>
          <w:b/>
          <w:bCs/>
          <w:sz w:val="24"/>
          <w:szCs w:val="24"/>
          <w:rtl/>
        </w:rPr>
        <w:t>אפשר ל</w:t>
      </w:r>
      <w:r w:rsidRPr="00E373E7">
        <w:rPr>
          <w:rFonts w:ascii="David" w:hAnsi="David" w:cs="David"/>
          <w:b/>
          <w:bCs/>
          <w:sz w:val="24"/>
          <w:szCs w:val="24"/>
          <w:rtl/>
        </w:rPr>
        <w:t>עסוק בנושא ו</w:t>
      </w:r>
      <w:r w:rsidRPr="00E373E7">
        <w:rPr>
          <w:rFonts w:ascii="David" w:hAnsi="David" w:cs="David" w:hint="cs"/>
          <w:b/>
          <w:bCs/>
          <w:sz w:val="24"/>
          <w:szCs w:val="24"/>
          <w:rtl/>
        </w:rPr>
        <w:t>ל</w:t>
      </w:r>
      <w:r w:rsidRPr="00E373E7">
        <w:rPr>
          <w:rFonts w:ascii="David" w:hAnsi="David" w:cs="David"/>
          <w:b/>
          <w:bCs/>
          <w:sz w:val="24"/>
          <w:szCs w:val="24"/>
          <w:rtl/>
        </w:rPr>
        <w:t>נהל שיח.</w:t>
      </w:r>
      <w:r w:rsidRPr="00E373E7">
        <w:rPr>
          <w:rFonts w:ascii="David" w:hAnsi="David" w:cs="David"/>
          <w:sz w:val="24"/>
          <w:szCs w:val="24"/>
          <w:rtl/>
        </w:rPr>
        <w:t xml:space="preserve"> </w:t>
      </w:r>
      <w:r w:rsidRPr="00E373E7">
        <w:rPr>
          <w:rFonts w:ascii="David" w:hAnsi="David" w:cs="David"/>
          <w:sz w:val="24"/>
          <w:szCs w:val="24"/>
          <w:u w:val="single"/>
          <w:rtl/>
        </w:rPr>
        <w:t>חשוב להתאים את השיח לגיל התלמידים ולבחור ברמת העמקה על פי מידת החשיפה של ילדי הכיתה לאירוע עצמו.</w:t>
      </w:r>
      <w:r>
        <w:rPr>
          <w:rFonts w:ascii="David" w:hAnsi="David" w:cs="David" w:hint="cs"/>
          <w:sz w:val="24"/>
          <w:szCs w:val="24"/>
          <w:rtl/>
        </w:rPr>
        <w:t xml:space="preserve"> </w:t>
      </w:r>
    </w:p>
    <w:p w14:paraId="17EE97CC" w14:textId="77777777" w:rsidR="003576FB" w:rsidRDefault="003576FB" w:rsidP="003576FB">
      <w:pPr>
        <w:spacing w:line="360" w:lineRule="auto"/>
        <w:jc w:val="both"/>
        <w:rPr>
          <w:rFonts w:ascii="David" w:hAnsi="David" w:cs="David"/>
          <w:sz w:val="24"/>
          <w:szCs w:val="24"/>
          <w:rtl/>
        </w:rPr>
      </w:pPr>
      <w:r>
        <w:rPr>
          <w:rFonts w:ascii="David" w:hAnsi="David" w:cs="David" w:hint="cs"/>
          <w:sz w:val="24"/>
          <w:szCs w:val="24"/>
          <w:rtl/>
        </w:rPr>
        <w:t>בשיחה</w:t>
      </w:r>
      <w:r w:rsidRPr="002922C9">
        <w:rPr>
          <w:rFonts w:ascii="David" w:hAnsi="David" w:cs="David"/>
          <w:sz w:val="24"/>
          <w:szCs w:val="24"/>
          <w:rtl/>
        </w:rPr>
        <w:t xml:space="preserve"> </w:t>
      </w:r>
      <w:r>
        <w:rPr>
          <w:rFonts w:ascii="David" w:hAnsi="David" w:cs="David" w:hint="cs"/>
          <w:sz w:val="24"/>
          <w:szCs w:val="24"/>
          <w:rtl/>
        </w:rPr>
        <w:t>נעניק לתלמידים</w:t>
      </w:r>
      <w:r w:rsidRPr="002922C9">
        <w:rPr>
          <w:rFonts w:ascii="David" w:hAnsi="David" w:cs="David"/>
          <w:sz w:val="24"/>
          <w:szCs w:val="24"/>
          <w:rtl/>
        </w:rPr>
        <w:t xml:space="preserve"> הזדמנות לדבר, לשוחח על האירועים, לשתף במחשבות ולשוחח על שעשוי לסייע בעת הזאת. </w:t>
      </w:r>
      <w:r w:rsidRPr="00E45EBB">
        <w:rPr>
          <w:rFonts w:ascii="David" w:hAnsi="David" w:cs="David" w:hint="cs"/>
          <w:sz w:val="24"/>
          <w:szCs w:val="24"/>
          <w:rtl/>
        </w:rPr>
        <w:t>אנו נשאף ל</w:t>
      </w:r>
      <w:r>
        <w:rPr>
          <w:rFonts w:ascii="David" w:hAnsi="David" w:cs="David" w:hint="cs"/>
          <w:sz w:val="24"/>
          <w:szCs w:val="24"/>
          <w:rtl/>
        </w:rPr>
        <w:t xml:space="preserve">נהל </w:t>
      </w:r>
      <w:r w:rsidRPr="00650B8B">
        <w:rPr>
          <w:rFonts w:ascii="David" w:hAnsi="David" w:cs="David" w:hint="eastAsia"/>
          <w:b/>
          <w:bCs/>
          <w:sz w:val="24"/>
          <w:szCs w:val="24"/>
          <w:rtl/>
        </w:rPr>
        <w:t>שיח</w:t>
      </w:r>
      <w:r w:rsidRPr="00650B8B">
        <w:rPr>
          <w:rFonts w:ascii="David" w:hAnsi="David" w:cs="David"/>
          <w:b/>
          <w:bCs/>
          <w:sz w:val="24"/>
          <w:szCs w:val="24"/>
          <w:rtl/>
        </w:rPr>
        <w:t xml:space="preserve"> </w:t>
      </w:r>
      <w:r w:rsidRPr="00650B8B">
        <w:rPr>
          <w:rFonts w:ascii="David" w:hAnsi="David" w:cs="David" w:hint="eastAsia"/>
          <w:b/>
          <w:bCs/>
          <w:sz w:val="24"/>
          <w:szCs w:val="24"/>
          <w:rtl/>
        </w:rPr>
        <w:t>רגיש</w:t>
      </w:r>
      <w:r w:rsidRPr="00650B8B">
        <w:rPr>
          <w:rFonts w:ascii="David" w:hAnsi="David" w:cs="David"/>
          <w:b/>
          <w:bCs/>
          <w:sz w:val="24"/>
          <w:szCs w:val="24"/>
          <w:rtl/>
        </w:rPr>
        <w:t xml:space="preserve"> </w:t>
      </w:r>
      <w:r w:rsidRPr="00650B8B">
        <w:rPr>
          <w:rFonts w:ascii="David" w:hAnsi="David" w:cs="David" w:hint="eastAsia"/>
          <w:b/>
          <w:bCs/>
          <w:sz w:val="24"/>
          <w:szCs w:val="24"/>
          <w:rtl/>
        </w:rPr>
        <w:t>ואנושי</w:t>
      </w:r>
      <w:r>
        <w:rPr>
          <w:rFonts w:ascii="David" w:hAnsi="David" w:cs="David" w:hint="cs"/>
          <w:sz w:val="24"/>
          <w:szCs w:val="24"/>
          <w:rtl/>
        </w:rPr>
        <w:t xml:space="preserve"> שיאפשר לתלמידים להביע צער ועצב. שיח שיצליח </w:t>
      </w:r>
      <w:r>
        <w:rPr>
          <w:rFonts w:ascii="David" w:hAnsi="David" w:cs="David" w:hint="cs"/>
          <w:b/>
          <w:bCs/>
          <w:sz w:val="24"/>
          <w:szCs w:val="24"/>
          <w:rtl/>
        </w:rPr>
        <w:t xml:space="preserve">לחבר בין תחושות האבל </w:t>
      </w:r>
      <w:r w:rsidRPr="00D03D21">
        <w:rPr>
          <w:rFonts w:ascii="David" w:hAnsi="David" w:cs="David" w:hint="cs"/>
          <w:b/>
          <w:bCs/>
          <w:sz w:val="24"/>
          <w:szCs w:val="24"/>
          <w:rtl/>
        </w:rPr>
        <w:t>לבין ה</w:t>
      </w:r>
      <w:r>
        <w:rPr>
          <w:rFonts w:ascii="David" w:hAnsi="David" w:cs="David" w:hint="cs"/>
          <w:b/>
          <w:bCs/>
          <w:sz w:val="24"/>
          <w:szCs w:val="24"/>
          <w:rtl/>
        </w:rPr>
        <w:t>אמונה והביטחון</w:t>
      </w:r>
      <w:r>
        <w:rPr>
          <w:rFonts w:ascii="David" w:hAnsi="David" w:cs="David" w:hint="cs"/>
          <w:sz w:val="24"/>
          <w:szCs w:val="24"/>
          <w:rtl/>
        </w:rPr>
        <w:t xml:space="preserve">. </w:t>
      </w:r>
    </w:p>
    <w:p w14:paraId="37423D22" w14:textId="77777777" w:rsidR="003576FB" w:rsidRDefault="003576FB" w:rsidP="003576FB">
      <w:pPr>
        <w:pStyle w:val="af5"/>
        <w:spacing w:line="360" w:lineRule="auto"/>
        <w:ind w:left="360"/>
        <w:jc w:val="both"/>
        <w:rPr>
          <w:rFonts w:ascii="David" w:hAnsi="David" w:cs="David"/>
          <w:b/>
          <w:bCs/>
          <w:noProof/>
          <w:sz w:val="28"/>
          <w:szCs w:val="28"/>
          <w:rtl/>
        </w:rPr>
      </w:pPr>
      <w:r w:rsidRPr="005A41A5">
        <w:rPr>
          <w:rtl/>
        </w:rPr>
        <w:t xml:space="preserve"> </w:t>
      </w:r>
    </w:p>
    <w:p w14:paraId="03301AE5" w14:textId="77777777" w:rsidR="003576FB" w:rsidRDefault="003576FB" w:rsidP="003576FB">
      <w:pPr>
        <w:pStyle w:val="af5"/>
        <w:spacing w:line="360" w:lineRule="auto"/>
        <w:ind w:left="360"/>
        <w:jc w:val="center"/>
        <w:rPr>
          <w:rFonts w:ascii="David" w:hAnsi="David" w:cs="David"/>
          <w:sz w:val="24"/>
          <w:szCs w:val="24"/>
          <w:rtl/>
        </w:rPr>
      </w:pPr>
      <w:r>
        <w:rPr>
          <w:rFonts w:ascii="David" w:hAnsi="David" w:cs="David" w:hint="cs"/>
          <w:b/>
          <w:bCs/>
          <w:noProof/>
          <w:sz w:val="28"/>
          <w:szCs w:val="28"/>
          <w:rtl/>
        </w:rPr>
        <mc:AlternateContent>
          <mc:Choice Requires="wps">
            <w:drawing>
              <wp:anchor distT="0" distB="0" distL="114300" distR="114300" simplePos="0" relativeHeight="251662336" behindDoc="1" locked="0" layoutInCell="1" allowOverlap="1" wp14:anchorId="17E44CB9" wp14:editId="2C602588">
                <wp:simplePos x="0" y="0"/>
                <wp:positionH relativeFrom="page">
                  <wp:posOffset>617220</wp:posOffset>
                </wp:positionH>
                <wp:positionV relativeFrom="paragraph">
                  <wp:posOffset>280035</wp:posOffset>
                </wp:positionV>
                <wp:extent cx="6315075" cy="2705100"/>
                <wp:effectExtent l="0" t="0" r="9525" b="0"/>
                <wp:wrapNone/>
                <wp:docPr id="3" name="מלבן 3"/>
                <wp:cNvGraphicFramePr/>
                <a:graphic xmlns:a="http://schemas.openxmlformats.org/drawingml/2006/main">
                  <a:graphicData uri="http://schemas.microsoft.com/office/word/2010/wordprocessingShape">
                    <wps:wsp>
                      <wps:cNvSpPr/>
                      <wps:spPr>
                        <a:xfrm>
                          <a:off x="0" y="0"/>
                          <a:ext cx="6315075" cy="27051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46FE0" id="מלבן 3" o:spid="_x0000_s1026" style="position:absolute;left:0;text-align:left;margin-left:48.6pt;margin-top:22.05pt;width:497.25pt;height:213pt;z-index:-2516541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" fillcolor="#dbe5f1 [660]" stroked="f" strokeweight="2pt">
                <w10:wrap anchorx="page"/>
              </v:rect>
            </w:pict>
          </mc:Fallback>
        </mc:AlternateContent>
      </w:r>
      <w:r w:rsidRPr="005A41A5">
        <w:rPr>
          <w:rFonts w:ascii="David" w:hAnsi="David" w:cs="David"/>
          <w:b/>
          <w:bCs/>
          <w:noProof/>
          <w:sz w:val="28"/>
          <w:szCs w:val="28"/>
          <w:rtl/>
        </w:rPr>
        <w:t>להלן מבנה שיח מותאם בנושא "שיתוף ותמיכה בעקבות אסון המירון"</w:t>
      </w:r>
    </w:p>
    <w:p w14:paraId="678478FD" w14:textId="77777777" w:rsidR="003576FB" w:rsidRPr="00650B8B" w:rsidRDefault="003576FB" w:rsidP="003576FB">
      <w:pPr>
        <w:spacing w:line="360" w:lineRule="auto"/>
        <w:rPr>
          <w:rFonts w:ascii="David" w:eastAsia="Times New Roman" w:hAnsi="David" w:cs="David"/>
          <w:b/>
          <w:bCs/>
          <w:sz w:val="28"/>
          <w:szCs w:val="28"/>
          <w:rtl/>
        </w:rPr>
      </w:pPr>
      <w:r w:rsidRPr="00650B8B">
        <w:rPr>
          <w:rFonts w:ascii="David" w:eastAsia="Times New Roman" w:hAnsi="David" w:cs="David" w:hint="cs"/>
          <w:b/>
          <w:bCs/>
          <w:sz w:val="28"/>
          <w:szCs w:val="28"/>
          <w:rtl/>
        </w:rPr>
        <w:t>פתיחה:</w:t>
      </w:r>
    </w:p>
    <w:p w14:paraId="60226BC9" w14:textId="77777777" w:rsidR="003576FB" w:rsidRPr="00650B8B" w:rsidRDefault="003576FB" w:rsidP="003576FB">
      <w:pPr>
        <w:pStyle w:val="af5"/>
        <w:numPr>
          <w:ilvl w:val="0"/>
          <w:numId w:val="3"/>
        </w:numPr>
        <w:rPr>
          <w:rFonts w:ascii="David" w:hAnsi="David" w:cs="David"/>
          <w:sz w:val="24"/>
          <w:szCs w:val="24"/>
          <w:rtl/>
        </w:rPr>
      </w:pPr>
      <w:r w:rsidRPr="00650B8B">
        <w:rPr>
          <w:rFonts w:ascii="David" w:hAnsi="David" w:cs="David"/>
          <w:sz w:val="24"/>
          <w:szCs w:val="24"/>
          <w:rtl/>
        </w:rPr>
        <w:t xml:space="preserve">נשאל את התלמידים </w:t>
      </w:r>
      <w:r w:rsidRPr="00E45EBB">
        <w:rPr>
          <w:rFonts w:ascii="David" w:hAnsi="David" w:cs="David"/>
          <w:b/>
          <w:bCs/>
          <w:sz w:val="24"/>
          <w:szCs w:val="24"/>
          <w:rtl/>
        </w:rPr>
        <w:t>מה הם שמעו על שאירע בהר מירון במהלך ההילולה.</w:t>
      </w:r>
    </w:p>
    <w:p w14:paraId="238DE1C0" w14:textId="77777777" w:rsidR="003576FB" w:rsidRDefault="003576FB" w:rsidP="003576FB">
      <w:pPr>
        <w:pStyle w:val="af5"/>
        <w:numPr>
          <w:ilvl w:val="0"/>
          <w:numId w:val="3"/>
        </w:numPr>
        <w:spacing w:line="360" w:lineRule="auto"/>
        <w:jc w:val="both"/>
        <w:rPr>
          <w:rFonts w:ascii="David" w:hAnsi="David" w:cs="David"/>
          <w:sz w:val="24"/>
          <w:szCs w:val="24"/>
        </w:rPr>
      </w:pPr>
      <w:r w:rsidRPr="0052517F">
        <w:rPr>
          <w:rFonts w:ascii="David" w:hAnsi="David" w:cs="David" w:hint="cs"/>
          <w:b/>
          <w:bCs/>
          <w:sz w:val="24"/>
          <w:szCs w:val="24"/>
          <w:rtl/>
        </w:rPr>
        <w:lastRenderedPageBreak/>
        <w:t>נאתר מעגלי פגיעה וקשר אישי של תלמידים לאירוע;</w:t>
      </w:r>
      <w:r>
        <w:rPr>
          <w:rFonts w:ascii="David" w:hAnsi="David" w:cs="David" w:hint="cs"/>
          <w:sz w:val="24"/>
          <w:szCs w:val="24"/>
          <w:rtl/>
        </w:rPr>
        <w:t xml:space="preserve"> תלמידים שקרוביהם נפגעו, תלמידים שקרוביהם היו במירון בעת ההתרחשות, תלמידים שהוריהם עבדו במקום ככוחות בטחון, הצלה או רפואה. נכבד כל תלמיד ותלמידה ונעניק להם מקום ובמה. נוודא שיקבלו גם בכיתה וגם בהמשך את הסיוע והתמיכה להם הם זקוקים.</w:t>
      </w:r>
    </w:p>
    <w:p w14:paraId="151A5387" w14:textId="77777777" w:rsidR="003576FB" w:rsidRDefault="003576FB" w:rsidP="003576FB">
      <w:pPr>
        <w:pStyle w:val="af5"/>
        <w:numPr>
          <w:ilvl w:val="0"/>
          <w:numId w:val="3"/>
        </w:numPr>
        <w:spacing w:line="360" w:lineRule="auto"/>
        <w:jc w:val="both"/>
        <w:rPr>
          <w:rFonts w:ascii="David" w:hAnsi="David" w:cs="David"/>
          <w:sz w:val="24"/>
          <w:szCs w:val="24"/>
        </w:rPr>
      </w:pPr>
      <w:r>
        <w:rPr>
          <w:rFonts w:ascii="David" w:hAnsi="David" w:cs="David" w:hint="cs"/>
          <w:sz w:val="24"/>
          <w:szCs w:val="24"/>
          <w:rtl/>
        </w:rPr>
        <w:t xml:space="preserve">נעריך את מידת החשיפה של תלמידי הכיתה לאירוע </w:t>
      </w:r>
      <w:r w:rsidRPr="002922C9">
        <w:rPr>
          <w:rFonts w:ascii="David" w:hAnsi="David" w:cs="David"/>
          <w:sz w:val="24"/>
          <w:szCs w:val="24"/>
          <w:rtl/>
        </w:rPr>
        <w:t xml:space="preserve"> </w:t>
      </w:r>
      <w:r>
        <w:rPr>
          <w:rFonts w:ascii="David" w:hAnsi="David" w:cs="David" w:hint="cs"/>
          <w:sz w:val="24"/>
          <w:szCs w:val="24"/>
          <w:rtl/>
        </w:rPr>
        <w:t xml:space="preserve">וניתן להם </w:t>
      </w:r>
      <w:r w:rsidRPr="002922C9">
        <w:rPr>
          <w:rFonts w:ascii="David" w:hAnsi="David" w:cs="David"/>
          <w:sz w:val="24"/>
          <w:szCs w:val="24"/>
          <w:rtl/>
        </w:rPr>
        <w:t xml:space="preserve">מידע עובדתי </w:t>
      </w:r>
      <w:r>
        <w:rPr>
          <w:rFonts w:ascii="David" w:hAnsi="David" w:cs="David" w:hint="cs"/>
          <w:sz w:val="24"/>
          <w:szCs w:val="24"/>
          <w:rtl/>
        </w:rPr>
        <w:t xml:space="preserve">באופן שיהיה </w:t>
      </w:r>
      <w:r w:rsidRPr="002922C9">
        <w:rPr>
          <w:rFonts w:ascii="David" w:hAnsi="David" w:cs="David"/>
          <w:b/>
          <w:bCs/>
          <w:sz w:val="24"/>
          <w:szCs w:val="24"/>
          <w:rtl/>
        </w:rPr>
        <w:t xml:space="preserve"> </w:t>
      </w:r>
      <w:r>
        <w:rPr>
          <w:rFonts w:ascii="David" w:hAnsi="David" w:cs="David" w:hint="cs"/>
          <w:b/>
          <w:bCs/>
          <w:sz w:val="24"/>
          <w:szCs w:val="24"/>
          <w:rtl/>
        </w:rPr>
        <w:t xml:space="preserve">מותאם </w:t>
      </w:r>
      <w:r w:rsidRPr="002922C9">
        <w:rPr>
          <w:rFonts w:ascii="David" w:hAnsi="David" w:cs="David"/>
          <w:b/>
          <w:bCs/>
          <w:sz w:val="24"/>
          <w:szCs w:val="24"/>
          <w:rtl/>
        </w:rPr>
        <w:t>לשלב ההתפתחותי של התלמידים ולמידת קרבתם לאירוע</w:t>
      </w:r>
      <w:r>
        <w:rPr>
          <w:rFonts w:ascii="David" w:hAnsi="David" w:cs="David" w:hint="cs"/>
          <w:b/>
          <w:bCs/>
          <w:sz w:val="24"/>
          <w:szCs w:val="24"/>
          <w:rtl/>
        </w:rPr>
        <w:t xml:space="preserve">. נמנע ממתן </w:t>
      </w:r>
      <w:r w:rsidRPr="002922C9">
        <w:rPr>
          <w:rFonts w:ascii="David" w:hAnsi="David" w:cs="David"/>
          <w:b/>
          <w:bCs/>
          <w:sz w:val="24"/>
          <w:szCs w:val="24"/>
          <w:rtl/>
        </w:rPr>
        <w:t>פרטים מיותרים ו</w:t>
      </w:r>
      <w:r>
        <w:rPr>
          <w:rFonts w:ascii="David" w:hAnsi="David" w:cs="David" w:hint="cs"/>
          <w:b/>
          <w:bCs/>
          <w:sz w:val="24"/>
          <w:szCs w:val="24"/>
          <w:rtl/>
        </w:rPr>
        <w:t xml:space="preserve">מתיאורים קשים ורגישים. </w:t>
      </w:r>
      <w:r w:rsidRPr="002922C9">
        <w:rPr>
          <w:rFonts w:ascii="David" w:hAnsi="David" w:cs="David"/>
          <w:sz w:val="24"/>
          <w:szCs w:val="24"/>
          <w:rtl/>
        </w:rPr>
        <w:t xml:space="preserve"> </w:t>
      </w:r>
      <w:r>
        <w:rPr>
          <w:rFonts w:ascii="David" w:hAnsi="David" w:cs="David" w:hint="cs"/>
          <w:sz w:val="24"/>
          <w:szCs w:val="24"/>
          <w:rtl/>
        </w:rPr>
        <w:t xml:space="preserve">נקדיש </w:t>
      </w:r>
      <w:r w:rsidRPr="002922C9">
        <w:rPr>
          <w:rFonts w:ascii="David" w:hAnsi="David" w:cs="David"/>
          <w:sz w:val="24"/>
          <w:szCs w:val="24"/>
          <w:rtl/>
        </w:rPr>
        <w:t xml:space="preserve">מקום </w:t>
      </w:r>
      <w:r w:rsidRPr="0043424C">
        <w:rPr>
          <w:rFonts w:ascii="David" w:hAnsi="David" w:cs="David"/>
          <w:sz w:val="24"/>
          <w:szCs w:val="24"/>
          <w:rtl/>
        </w:rPr>
        <w:t>ל</w:t>
      </w:r>
      <w:r w:rsidRPr="00650B8B">
        <w:rPr>
          <w:rFonts w:ascii="David" w:hAnsi="David" w:cs="David"/>
          <w:b/>
          <w:bCs/>
          <w:sz w:val="24"/>
          <w:szCs w:val="24"/>
          <w:rtl/>
        </w:rPr>
        <w:t>הבניית רצף האירוע ו</w:t>
      </w:r>
      <w:r w:rsidRPr="00650B8B">
        <w:rPr>
          <w:rFonts w:ascii="David" w:hAnsi="David" w:cs="David" w:hint="eastAsia"/>
          <w:b/>
          <w:bCs/>
          <w:sz w:val="24"/>
          <w:szCs w:val="24"/>
          <w:rtl/>
        </w:rPr>
        <w:t>נ</w:t>
      </w:r>
      <w:r w:rsidRPr="00650B8B">
        <w:rPr>
          <w:rFonts w:ascii="David" w:hAnsi="David" w:cs="David"/>
          <w:b/>
          <w:bCs/>
          <w:sz w:val="24"/>
          <w:szCs w:val="24"/>
          <w:rtl/>
        </w:rPr>
        <w:t xml:space="preserve">דגיש שהאירוע הסתיים </w:t>
      </w:r>
      <w:r w:rsidRPr="002922C9">
        <w:rPr>
          <w:rFonts w:ascii="David" w:hAnsi="David" w:cs="David"/>
          <w:sz w:val="24"/>
          <w:szCs w:val="24"/>
          <w:rtl/>
        </w:rPr>
        <w:t xml:space="preserve">ועתה יש לטפל, ללוות ולהתמודד עם השלכותיו. </w:t>
      </w:r>
    </w:p>
    <w:p w14:paraId="2E030E2D" w14:textId="77777777" w:rsidR="003576FB" w:rsidRDefault="003576FB" w:rsidP="003576FB">
      <w:pPr>
        <w:spacing w:line="360" w:lineRule="auto"/>
        <w:rPr>
          <w:rFonts w:ascii="David" w:hAnsi="David" w:cs="David"/>
          <w:b/>
          <w:bCs/>
          <w:sz w:val="28"/>
          <w:szCs w:val="28"/>
          <w:rtl/>
        </w:rPr>
      </w:pPr>
    </w:p>
    <w:p w14:paraId="4643ADAA" w14:textId="77777777" w:rsidR="003576FB" w:rsidRDefault="003576FB" w:rsidP="003576FB">
      <w:pPr>
        <w:spacing w:line="360" w:lineRule="auto"/>
        <w:rPr>
          <w:rFonts w:ascii="David" w:hAnsi="David" w:cs="David"/>
          <w:b/>
          <w:bCs/>
          <w:sz w:val="28"/>
          <w:szCs w:val="28"/>
          <w:rtl/>
        </w:rPr>
      </w:pPr>
    </w:p>
    <w:p w14:paraId="2D6A1A04" w14:textId="77777777" w:rsidR="003576FB" w:rsidRDefault="003576FB" w:rsidP="003576FB">
      <w:pPr>
        <w:spacing w:line="360" w:lineRule="auto"/>
        <w:rPr>
          <w:rFonts w:ascii="David" w:hAnsi="David" w:cs="David"/>
          <w:b/>
          <w:bCs/>
          <w:sz w:val="28"/>
          <w:szCs w:val="28"/>
          <w:rtl/>
        </w:rPr>
      </w:pPr>
    </w:p>
    <w:p w14:paraId="5A74DB53" w14:textId="77777777" w:rsidR="003576FB" w:rsidRDefault="003576FB" w:rsidP="003576FB">
      <w:pPr>
        <w:spacing w:line="360" w:lineRule="auto"/>
        <w:rPr>
          <w:rFonts w:ascii="David" w:hAnsi="David" w:cs="David"/>
          <w:b/>
          <w:bCs/>
          <w:sz w:val="28"/>
          <w:szCs w:val="28"/>
          <w:rtl/>
        </w:rPr>
      </w:pPr>
    </w:p>
    <w:p w14:paraId="500EF11E" w14:textId="77777777" w:rsidR="003576FB" w:rsidRDefault="003576FB" w:rsidP="003576FB">
      <w:pPr>
        <w:spacing w:line="360" w:lineRule="auto"/>
        <w:rPr>
          <w:rFonts w:ascii="David" w:hAnsi="David" w:cs="David"/>
          <w:b/>
          <w:bCs/>
          <w:sz w:val="28"/>
          <w:szCs w:val="28"/>
          <w:rtl/>
        </w:rPr>
      </w:pPr>
      <w:r>
        <w:rPr>
          <w:rFonts w:ascii="David" w:hAnsi="David" w:cs="David" w:hint="cs"/>
          <w:b/>
          <w:bCs/>
          <w:noProof/>
          <w:sz w:val="28"/>
          <w:szCs w:val="28"/>
          <w:rtl/>
        </w:rPr>
        <mc:AlternateContent>
          <mc:Choice Requires="wps">
            <w:drawing>
              <wp:anchor distT="0" distB="0" distL="114300" distR="114300" simplePos="0" relativeHeight="251663360" behindDoc="1" locked="0" layoutInCell="1" allowOverlap="1" wp14:anchorId="7F8CA174" wp14:editId="511AD12E">
                <wp:simplePos x="0" y="0"/>
                <wp:positionH relativeFrom="page">
                  <wp:posOffset>438150</wp:posOffset>
                </wp:positionH>
                <wp:positionV relativeFrom="paragraph">
                  <wp:posOffset>-114936</wp:posOffset>
                </wp:positionV>
                <wp:extent cx="6315075" cy="5648325"/>
                <wp:effectExtent l="0" t="0" r="9525" b="9525"/>
                <wp:wrapNone/>
                <wp:docPr id="4" name="מלבן 4"/>
                <wp:cNvGraphicFramePr/>
                <a:graphic xmlns:a="http://schemas.openxmlformats.org/drawingml/2006/main">
                  <a:graphicData uri="http://schemas.microsoft.com/office/word/2010/wordprocessingShape">
                    <wps:wsp>
                      <wps:cNvSpPr/>
                      <wps:spPr>
                        <a:xfrm>
                          <a:off x="0" y="0"/>
                          <a:ext cx="6315075" cy="5648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9ED0C" id="מלבן 4" o:spid="_x0000_s1026" style="position:absolute;left:0;text-align:left;margin-left:34.5pt;margin-top:-9.05pt;width:497.25pt;height:444.7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" fillcolor="#dbe5f1 [660]" stroked="f" strokeweight="2pt">
                <w10:wrap anchorx="page"/>
              </v:rect>
            </w:pict>
          </mc:Fallback>
        </mc:AlternateContent>
      </w:r>
      <w:r>
        <w:rPr>
          <w:rFonts w:ascii="David" w:hAnsi="David" w:cs="David" w:hint="cs"/>
          <w:b/>
          <w:bCs/>
          <w:sz w:val="28"/>
          <w:szCs w:val="28"/>
          <w:rtl/>
        </w:rPr>
        <w:t>שיח משתף ועיבוד רגשי:</w:t>
      </w:r>
    </w:p>
    <w:p w14:paraId="6844F04D" w14:textId="77777777" w:rsidR="003576FB" w:rsidRPr="00E45EBB" w:rsidRDefault="003576FB" w:rsidP="003576FB">
      <w:pPr>
        <w:pStyle w:val="af5"/>
        <w:numPr>
          <w:ilvl w:val="0"/>
          <w:numId w:val="3"/>
        </w:numPr>
        <w:spacing w:line="360" w:lineRule="auto"/>
        <w:jc w:val="both"/>
        <w:rPr>
          <w:rFonts w:ascii="David" w:hAnsi="David" w:cs="David"/>
          <w:sz w:val="24"/>
          <w:szCs w:val="24"/>
        </w:rPr>
      </w:pPr>
      <w:r w:rsidRPr="00E45EBB">
        <w:rPr>
          <w:rFonts w:ascii="David" w:hAnsi="David" w:cs="David" w:hint="eastAsia"/>
          <w:b/>
          <w:bCs/>
          <w:sz w:val="24"/>
          <w:szCs w:val="24"/>
          <w:rtl/>
        </w:rPr>
        <w:t>נשאל</w:t>
      </w:r>
      <w:r w:rsidRPr="00E45EBB">
        <w:rPr>
          <w:rFonts w:ascii="David" w:hAnsi="David" w:cs="David"/>
          <w:b/>
          <w:bCs/>
          <w:sz w:val="24"/>
          <w:szCs w:val="24"/>
          <w:rtl/>
        </w:rPr>
        <w:t xml:space="preserve"> </w:t>
      </w:r>
      <w:r w:rsidRPr="00E45EBB">
        <w:rPr>
          <w:rFonts w:ascii="David" w:hAnsi="David" w:cs="David" w:hint="eastAsia"/>
          <w:b/>
          <w:bCs/>
          <w:sz w:val="24"/>
          <w:szCs w:val="24"/>
          <w:rtl/>
        </w:rPr>
        <w:t>את</w:t>
      </w:r>
      <w:r w:rsidRPr="00E45EBB">
        <w:rPr>
          <w:rFonts w:ascii="David" w:hAnsi="David" w:cs="David"/>
          <w:b/>
          <w:bCs/>
          <w:sz w:val="24"/>
          <w:szCs w:val="24"/>
          <w:rtl/>
        </w:rPr>
        <w:t xml:space="preserve"> </w:t>
      </w:r>
      <w:r w:rsidRPr="00E45EBB">
        <w:rPr>
          <w:rFonts w:ascii="David" w:hAnsi="David" w:cs="David" w:hint="eastAsia"/>
          <w:b/>
          <w:bCs/>
          <w:sz w:val="24"/>
          <w:szCs w:val="24"/>
          <w:rtl/>
        </w:rPr>
        <w:t>התלמידים</w:t>
      </w:r>
      <w:r w:rsidRPr="00E45EBB">
        <w:rPr>
          <w:rFonts w:ascii="David" w:hAnsi="David" w:cs="David"/>
          <w:b/>
          <w:bCs/>
          <w:sz w:val="24"/>
          <w:szCs w:val="24"/>
          <w:rtl/>
        </w:rPr>
        <w:t xml:space="preserve"> </w:t>
      </w:r>
      <w:r w:rsidRPr="00E45EBB">
        <w:rPr>
          <w:rFonts w:ascii="David" w:hAnsi="David" w:cs="David" w:hint="cs"/>
          <w:b/>
          <w:bCs/>
          <w:sz w:val="24"/>
          <w:szCs w:val="24"/>
          <w:rtl/>
        </w:rPr>
        <w:t xml:space="preserve">מה הם מרגישים או חושבים? </w:t>
      </w:r>
      <w:r w:rsidRPr="00E45EBB">
        <w:rPr>
          <w:rFonts w:ascii="David" w:hAnsi="David" w:cs="David" w:hint="cs"/>
          <w:sz w:val="24"/>
          <w:szCs w:val="24"/>
          <w:rtl/>
        </w:rPr>
        <w:t xml:space="preserve">ומתוך כך נאפשר לתלמידים לשתף בתחושות וברגשות שעלו בהם לנוכח האירוע המצער ולעבד את החוויה האישית שלהם. חשוב לאפשר ביטוי אישי ולתת תוקף לתחושות שעולות. </w:t>
      </w:r>
    </w:p>
    <w:p w14:paraId="37C3A319" w14:textId="77777777" w:rsidR="003576FB" w:rsidRDefault="003576FB" w:rsidP="003576FB">
      <w:pPr>
        <w:pStyle w:val="af5"/>
        <w:numPr>
          <w:ilvl w:val="0"/>
          <w:numId w:val="3"/>
        </w:numPr>
        <w:spacing w:line="360" w:lineRule="auto"/>
        <w:jc w:val="both"/>
        <w:rPr>
          <w:rFonts w:ascii="David" w:hAnsi="David" w:cs="David"/>
          <w:sz w:val="24"/>
          <w:szCs w:val="24"/>
        </w:rPr>
      </w:pPr>
      <w:r>
        <w:rPr>
          <w:rFonts w:ascii="David" w:hAnsi="David" w:cs="David"/>
          <w:b/>
          <w:bCs/>
          <w:sz w:val="24"/>
          <w:szCs w:val="24"/>
          <w:rtl/>
        </w:rPr>
        <w:t xml:space="preserve">נשאל את התלמידים </w:t>
      </w:r>
      <w:r w:rsidRPr="00D03D21">
        <w:rPr>
          <w:rFonts w:ascii="David" w:hAnsi="David" w:cs="David"/>
          <w:b/>
          <w:bCs/>
          <w:sz w:val="24"/>
          <w:szCs w:val="24"/>
          <w:rtl/>
        </w:rPr>
        <w:t>מי ומה  עזר למתפללים במצוקתם</w:t>
      </w:r>
      <w:r>
        <w:rPr>
          <w:rFonts w:ascii="David" w:hAnsi="David" w:cs="David" w:hint="cs"/>
          <w:b/>
          <w:bCs/>
          <w:sz w:val="24"/>
          <w:szCs w:val="24"/>
          <w:rtl/>
        </w:rPr>
        <w:t xml:space="preserve"> ומה עוזר לכל אדם שנקלע למצוקה</w:t>
      </w:r>
      <w:r w:rsidRPr="00D03D21">
        <w:rPr>
          <w:rFonts w:ascii="David" w:hAnsi="David" w:cs="David"/>
          <w:b/>
          <w:bCs/>
          <w:sz w:val="24"/>
          <w:szCs w:val="24"/>
          <w:rtl/>
        </w:rPr>
        <w:t>? (גורמים פנימיים וחיצוניים, פורמ</w:t>
      </w:r>
      <w:r>
        <w:rPr>
          <w:rFonts w:ascii="David" w:hAnsi="David" w:cs="David" w:hint="cs"/>
          <w:b/>
          <w:bCs/>
          <w:sz w:val="24"/>
          <w:szCs w:val="24"/>
          <w:rtl/>
        </w:rPr>
        <w:t>א</w:t>
      </w:r>
      <w:r w:rsidRPr="00D03D21">
        <w:rPr>
          <w:rFonts w:ascii="David" w:hAnsi="David" w:cs="David"/>
          <w:b/>
          <w:bCs/>
          <w:sz w:val="24"/>
          <w:szCs w:val="24"/>
          <w:rtl/>
        </w:rPr>
        <w:t>לי</w:t>
      </w:r>
      <w:r>
        <w:rPr>
          <w:rFonts w:ascii="David" w:hAnsi="David" w:cs="David" w:hint="cs"/>
          <w:b/>
          <w:bCs/>
          <w:sz w:val="24"/>
          <w:szCs w:val="24"/>
          <w:rtl/>
        </w:rPr>
        <w:t>י</w:t>
      </w:r>
      <w:r w:rsidRPr="00D03D21">
        <w:rPr>
          <w:rFonts w:ascii="David" w:hAnsi="David" w:cs="David"/>
          <w:b/>
          <w:bCs/>
          <w:sz w:val="24"/>
          <w:szCs w:val="24"/>
          <w:rtl/>
        </w:rPr>
        <w:t>ם ובלתי פורמ</w:t>
      </w:r>
      <w:r>
        <w:rPr>
          <w:rFonts w:ascii="David" w:hAnsi="David" w:cs="David" w:hint="cs"/>
          <w:b/>
          <w:bCs/>
          <w:sz w:val="24"/>
          <w:szCs w:val="24"/>
          <w:rtl/>
        </w:rPr>
        <w:t>א</w:t>
      </w:r>
      <w:r w:rsidRPr="00D03D21">
        <w:rPr>
          <w:rFonts w:ascii="David" w:hAnsi="David" w:cs="David"/>
          <w:b/>
          <w:bCs/>
          <w:sz w:val="24"/>
          <w:szCs w:val="24"/>
          <w:rtl/>
        </w:rPr>
        <w:t>לי</w:t>
      </w:r>
      <w:r>
        <w:rPr>
          <w:rFonts w:ascii="David" w:hAnsi="David" w:cs="David" w:hint="cs"/>
          <w:b/>
          <w:bCs/>
          <w:sz w:val="24"/>
          <w:szCs w:val="24"/>
          <w:rtl/>
        </w:rPr>
        <w:t>י</w:t>
      </w:r>
      <w:r w:rsidRPr="00D03D21">
        <w:rPr>
          <w:rFonts w:ascii="David" w:hAnsi="David" w:cs="David"/>
          <w:b/>
          <w:bCs/>
          <w:sz w:val="24"/>
          <w:szCs w:val="24"/>
          <w:rtl/>
        </w:rPr>
        <w:t>ם)</w:t>
      </w:r>
      <w:r w:rsidRPr="005A41A5">
        <w:rPr>
          <w:rFonts w:ascii="David" w:hAnsi="David" w:cs="David"/>
          <w:b/>
          <w:bCs/>
          <w:sz w:val="24"/>
          <w:szCs w:val="24"/>
          <w:rtl/>
        </w:rPr>
        <w:t xml:space="preserve">? </w:t>
      </w:r>
      <w:r>
        <w:rPr>
          <w:rFonts w:ascii="David" w:hAnsi="David" w:cs="David" w:hint="cs"/>
          <w:sz w:val="24"/>
          <w:szCs w:val="24"/>
          <w:rtl/>
        </w:rPr>
        <w:t>מתוך כך</w:t>
      </w:r>
      <w:r w:rsidRPr="00255DE5">
        <w:rPr>
          <w:rFonts w:ascii="David" w:hAnsi="David" w:cs="David"/>
          <w:sz w:val="24"/>
          <w:szCs w:val="24"/>
          <w:rtl/>
        </w:rPr>
        <w:t xml:space="preserve"> </w:t>
      </w:r>
      <w:r>
        <w:rPr>
          <w:rFonts w:ascii="David" w:hAnsi="David" w:cs="David" w:hint="cs"/>
          <w:sz w:val="24"/>
          <w:szCs w:val="24"/>
          <w:rtl/>
        </w:rPr>
        <w:t>נסייע לתלמידים לזהות גורמי חוסן וסיוע. נזכיר גילויי ערבות הדדית ואומץ של מתפללים שעשו כל שביכולתם כדי לסייע לחבריהם להיחלץ ולהינצל. נזכיר את כוחות הביטחון וההצלה שעבדו ללא הרף כדי לחלץ את המתפללים ולהצילם. נזכיר אזרחים רבים שהתגייסו מכל רחבי הארץ כדי לסייע לנפגעים הן במתן תרומות דם והן בישובים השכנים שהעניקו מזון, משקה ומקלט למתפללים שחיכו לפינוי.</w:t>
      </w:r>
    </w:p>
    <w:p w14:paraId="6754C9DA" w14:textId="77777777" w:rsidR="003576FB" w:rsidRDefault="003576FB" w:rsidP="003576FB">
      <w:pPr>
        <w:spacing w:line="360" w:lineRule="auto"/>
        <w:rPr>
          <w:rFonts w:ascii="David" w:hAnsi="David" w:cs="David"/>
          <w:b/>
          <w:bCs/>
          <w:sz w:val="28"/>
          <w:szCs w:val="28"/>
          <w:rtl/>
        </w:rPr>
      </w:pPr>
      <w:r w:rsidRPr="00C30F94">
        <w:rPr>
          <w:rFonts w:ascii="David" w:hAnsi="David" w:cs="David" w:hint="cs"/>
          <w:b/>
          <w:bCs/>
          <w:sz w:val="28"/>
          <w:szCs w:val="28"/>
          <w:rtl/>
        </w:rPr>
        <w:t>סיכום</w:t>
      </w:r>
      <w:r w:rsidRPr="00C30F94">
        <w:rPr>
          <w:rFonts w:ascii="David" w:hAnsi="David" w:cs="David"/>
          <w:b/>
          <w:bCs/>
          <w:sz w:val="28"/>
          <w:szCs w:val="28"/>
          <w:rtl/>
        </w:rPr>
        <w:t>:</w:t>
      </w:r>
    </w:p>
    <w:p w14:paraId="3AD08CE2" w14:textId="77777777" w:rsidR="003576FB" w:rsidRPr="005A41A5" w:rsidRDefault="003576FB" w:rsidP="003576FB">
      <w:pPr>
        <w:numPr>
          <w:ilvl w:val="0"/>
          <w:numId w:val="3"/>
        </w:numPr>
        <w:spacing w:after="200" w:line="360" w:lineRule="auto"/>
        <w:contextualSpacing/>
        <w:jc w:val="both"/>
        <w:rPr>
          <w:rFonts w:ascii="David" w:eastAsia="Times New Roman" w:hAnsi="David" w:cs="David"/>
          <w:sz w:val="24"/>
          <w:szCs w:val="24"/>
        </w:rPr>
      </w:pPr>
      <w:r w:rsidRPr="005A41A5">
        <w:rPr>
          <w:rFonts w:ascii="David" w:eastAsia="Times New Roman" w:hAnsi="David" w:cs="David" w:hint="cs"/>
          <w:sz w:val="24"/>
          <w:szCs w:val="24"/>
          <w:rtl/>
        </w:rPr>
        <w:t>בכיתות בהן לומדים תלמידים שנפגעו באופן ישיר באירוע, נ</w:t>
      </w:r>
      <w:r w:rsidRPr="005A41A5">
        <w:rPr>
          <w:rFonts w:ascii="David" w:eastAsia="Times New Roman" w:hAnsi="David" w:cs="David"/>
          <w:sz w:val="24"/>
          <w:szCs w:val="24"/>
          <w:rtl/>
        </w:rPr>
        <w:t xml:space="preserve">שאל את התלמידים </w:t>
      </w:r>
      <w:r w:rsidRPr="005A41A5">
        <w:rPr>
          <w:rFonts w:ascii="David" w:eastAsia="Times New Roman" w:hAnsi="David" w:cs="David" w:hint="cs"/>
          <w:b/>
          <w:bCs/>
          <w:sz w:val="24"/>
          <w:szCs w:val="24"/>
          <w:rtl/>
        </w:rPr>
        <w:t>כיצד נוכל לסייע למשפחות הנפגעים?</w:t>
      </w:r>
      <w:r w:rsidRPr="005A41A5">
        <w:rPr>
          <w:rFonts w:ascii="David" w:eastAsia="Times New Roman" w:hAnsi="David" w:cs="David" w:hint="cs"/>
          <w:sz w:val="24"/>
          <w:szCs w:val="24"/>
          <w:rtl/>
        </w:rPr>
        <w:t xml:space="preserve"> ובכך נכוון את התלמידים</w:t>
      </w:r>
      <w:r w:rsidRPr="005A41A5">
        <w:rPr>
          <w:rFonts w:ascii="David" w:eastAsia="Times New Roman" w:hAnsi="David" w:cs="David"/>
          <w:sz w:val="24"/>
          <w:szCs w:val="24"/>
          <w:rtl/>
        </w:rPr>
        <w:t xml:space="preserve"> לפעילות יעילה ולעשייה </w:t>
      </w:r>
      <w:r w:rsidRPr="005A41A5">
        <w:rPr>
          <w:rFonts w:ascii="David" w:eastAsia="Times New Roman" w:hAnsi="David" w:cs="David" w:hint="cs"/>
          <w:sz w:val="24"/>
          <w:szCs w:val="24"/>
          <w:rtl/>
        </w:rPr>
        <w:t xml:space="preserve">למען הנפגעים באסון. יחד נחשוב על פעולות ומעשים, שיאפשרו לתלמידים להביע תמיכה וערבות הדדית. </w:t>
      </w:r>
    </w:p>
    <w:p w14:paraId="6DB98806" w14:textId="77777777" w:rsidR="003576FB" w:rsidRPr="005A41A5" w:rsidRDefault="003576FB" w:rsidP="003576FB">
      <w:pPr>
        <w:numPr>
          <w:ilvl w:val="0"/>
          <w:numId w:val="3"/>
        </w:numPr>
        <w:spacing w:after="200" w:line="360" w:lineRule="auto"/>
        <w:contextualSpacing/>
        <w:jc w:val="both"/>
        <w:rPr>
          <w:rFonts w:ascii="David" w:eastAsia="Times New Roman" w:hAnsi="David" w:cs="David"/>
          <w:sz w:val="24"/>
          <w:szCs w:val="24"/>
        </w:rPr>
      </w:pPr>
      <w:r w:rsidRPr="005A41A5">
        <w:rPr>
          <w:rFonts w:ascii="David" w:eastAsia="Times New Roman" w:hAnsi="David" w:cs="David" w:hint="cs"/>
          <w:sz w:val="24"/>
          <w:szCs w:val="24"/>
          <w:rtl/>
        </w:rPr>
        <w:t xml:space="preserve">בכיתות בהן אין מעגלי קרבה קרובים נשאל את התלמידים </w:t>
      </w:r>
      <w:r w:rsidRPr="005A41A5">
        <w:rPr>
          <w:rFonts w:ascii="David" w:eastAsia="Times New Roman" w:hAnsi="David" w:cs="David"/>
          <w:b/>
          <w:bCs/>
          <w:sz w:val="24"/>
          <w:szCs w:val="24"/>
          <w:rtl/>
        </w:rPr>
        <w:t xml:space="preserve">מה </w:t>
      </w:r>
      <w:r w:rsidRPr="005A41A5">
        <w:rPr>
          <w:rFonts w:ascii="David" w:eastAsia="Times New Roman" w:hAnsi="David" w:cs="David" w:hint="cs"/>
          <w:b/>
          <w:bCs/>
          <w:sz w:val="24"/>
          <w:szCs w:val="24"/>
          <w:rtl/>
        </w:rPr>
        <w:t>הם</w:t>
      </w:r>
      <w:r w:rsidRPr="005A41A5">
        <w:rPr>
          <w:rFonts w:ascii="David" w:eastAsia="Times New Roman" w:hAnsi="David" w:cs="David"/>
          <w:b/>
          <w:bCs/>
          <w:sz w:val="24"/>
          <w:szCs w:val="24"/>
          <w:rtl/>
        </w:rPr>
        <w:t xml:space="preserve"> עוש</w:t>
      </w:r>
      <w:r w:rsidRPr="005A41A5">
        <w:rPr>
          <w:rFonts w:ascii="David" w:eastAsia="Times New Roman" w:hAnsi="David" w:cs="David" w:hint="cs"/>
          <w:b/>
          <w:bCs/>
          <w:sz w:val="24"/>
          <w:szCs w:val="24"/>
          <w:rtl/>
        </w:rPr>
        <w:t>ים</w:t>
      </w:r>
      <w:r w:rsidRPr="005A41A5">
        <w:rPr>
          <w:rFonts w:ascii="David" w:eastAsia="Times New Roman" w:hAnsi="David" w:cs="David"/>
          <w:b/>
          <w:bCs/>
          <w:sz w:val="24"/>
          <w:szCs w:val="24"/>
          <w:rtl/>
        </w:rPr>
        <w:t xml:space="preserve"> במצב של קושי או כש</w:t>
      </w:r>
      <w:r w:rsidRPr="005A41A5">
        <w:rPr>
          <w:rFonts w:ascii="David" w:eastAsia="Times New Roman" w:hAnsi="David" w:cs="David" w:hint="cs"/>
          <w:b/>
          <w:bCs/>
          <w:sz w:val="24"/>
          <w:szCs w:val="24"/>
          <w:rtl/>
        </w:rPr>
        <w:t>הם</w:t>
      </w:r>
      <w:r w:rsidRPr="005A41A5">
        <w:rPr>
          <w:rFonts w:ascii="David" w:eastAsia="Times New Roman" w:hAnsi="David" w:cs="David"/>
          <w:b/>
          <w:bCs/>
          <w:sz w:val="24"/>
          <w:szCs w:val="24"/>
          <w:rtl/>
        </w:rPr>
        <w:t xml:space="preserve"> מזה</w:t>
      </w:r>
      <w:r w:rsidRPr="005A41A5">
        <w:rPr>
          <w:rFonts w:ascii="David" w:eastAsia="Times New Roman" w:hAnsi="David" w:cs="David" w:hint="cs"/>
          <w:b/>
          <w:bCs/>
          <w:sz w:val="24"/>
          <w:szCs w:val="24"/>
          <w:rtl/>
        </w:rPr>
        <w:t>ים</w:t>
      </w:r>
      <w:r w:rsidRPr="005A41A5">
        <w:rPr>
          <w:rFonts w:ascii="David" w:eastAsia="Times New Roman" w:hAnsi="David" w:cs="David"/>
          <w:b/>
          <w:bCs/>
          <w:sz w:val="24"/>
          <w:szCs w:val="24"/>
          <w:rtl/>
        </w:rPr>
        <w:t xml:space="preserve"> חבר במצב של קושי</w:t>
      </w:r>
      <w:r w:rsidRPr="005A41A5">
        <w:rPr>
          <w:rFonts w:ascii="David" w:eastAsia="Times New Roman" w:hAnsi="David" w:cs="David" w:hint="cs"/>
          <w:b/>
          <w:bCs/>
          <w:sz w:val="24"/>
          <w:szCs w:val="24"/>
          <w:rtl/>
        </w:rPr>
        <w:t>?</w:t>
      </w:r>
      <w:r w:rsidRPr="005A41A5">
        <w:rPr>
          <w:rFonts w:ascii="David" w:eastAsia="Times New Roman" w:hAnsi="David" w:cs="David" w:hint="cs"/>
          <w:sz w:val="24"/>
          <w:szCs w:val="24"/>
          <w:rtl/>
        </w:rPr>
        <w:t xml:space="preserve"> </w:t>
      </w:r>
      <w:r w:rsidRPr="005A41A5">
        <w:rPr>
          <w:rFonts w:ascii="David" w:eastAsia="Times New Roman" w:hAnsi="David" w:cs="David"/>
          <w:sz w:val="24"/>
          <w:szCs w:val="24"/>
          <w:rtl/>
        </w:rPr>
        <w:t xml:space="preserve"> </w:t>
      </w:r>
      <w:r w:rsidRPr="005A41A5">
        <w:rPr>
          <w:rFonts w:ascii="David" w:eastAsia="Times New Roman" w:hAnsi="David" w:cs="David" w:hint="cs"/>
          <w:sz w:val="24"/>
          <w:szCs w:val="24"/>
          <w:rtl/>
        </w:rPr>
        <w:t>ובכך נרחיב את התבוננותם על האירוע לכדי למידה על יכולתם להציע עזרה או לפנות בבקשת עזרה, במצבי משבר או סכנה.</w:t>
      </w:r>
    </w:p>
    <w:p w14:paraId="01A44ACA" w14:textId="77777777" w:rsidR="003576FB" w:rsidRDefault="003576FB" w:rsidP="003576FB">
      <w:pPr>
        <w:numPr>
          <w:ilvl w:val="0"/>
          <w:numId w:val="3"/>
        </w:numPr>
        <w:spacing w:after="200" w:line="360" w:lineRule="auto"/>
        <w:contextualSpacing/>
        <w:jc w:val="both"/>
        <w:rPr>
          <w:rFonts w:ascii="David" w:eastAsia="Times New Roman" w:hAnsi="David" w:cs="David"/>
          <w:sz w:val="24"/>
          <w:szCs w:val="24"/>
        </w:rPr>
      </w:pPr>
      <w:r w:rsidRPr="005A41A5">
        <w:rPr>
          <w:rFonts w:ascii="David" w:eastAsia="Times New Roman" w:hAnsi="David" w:cs="David" w:hint="cs"/>
          <w:sz w:val="24"/>
          <w:szCs w:val="24"/>
          <w:rtl/>
        </w:rPr>
        <w:t xml:space="preserve">נשאל את התלמידים </w:t>
      </w:r>
      <w:r w:rsidRPr="005A41A5">
        <w:rPr>
          <w:rFonts w:ascii="David" w:eastAsia="Times New Roman" w:hAnsi="David" w:cs="David" w:hint="cs"/>
          <w:b/>
          <w:bCs/>
          <w:sz w:val="24"/>
          <w:szCs w:val="24"/>
          <w:rtl/>
        </w:rPr>
        <w:t>"מה מעניק לנו ולכל אדם תקווה להתמודדות ולהתאוששות?"</w:t>
      </w:r>
      <w:r w:rsidRPr="005A41A5">
        <w:rPr>
          <w:rFonts w:ascii="David" w:eastAsia="Times New Roman" w:hAnsi="David" w:cs="David" w:hint="cs"/>
          <w:sz w:val="24"/>
          <w:szCs w:val="24"/>
          <w:rtl/>
        </w:rPr>
        <w:t xml:space="preserve"> וכך נעזור להם להביע מסרים של חוסן ותקווה. </w:t>
      </w:r>
    </w:p>
    <w:p w14:paraId="16D5DD8F" w14:textId="77777777" w:rsidR="003576FB" w:rsidRDefault="003576FB" w:rsidP="003576FB">
      <w:pPr>
        <w:numPr>
          <w:ilvl w:val="0"/>
          <w:numId w:val="3"/>
        </w:numPr>
        <w:spacing w:after="200" w:line="360" w:lineRule="auto"/>
        <w:contextualSpacing/>
        <w:jc w:val="both"/>
        <w:rPr>
          <w:rFonts w:ascii="David" w:eastAsia="Times New Roman" w:hAnsi="David" w:cs="David"/>
          <w:sz w:val="24"/>
          <w:szCs w:val="24"/>
        </w:rPr>
      </w:pPr>
      <w:r>
        <w:rPr>
          <w:rFonts w:ascii="David" w:eastAsia="Times New Roman" w:hAnsi="David" w:cs="David" w:hint="cs"/>
          <w:sz w:val="24"/>
          <w:szCs w:val="24"/>
          <w:rtl/>
        </w:rPr>
        <w:lastRenderedPageBreak/>
        <w:t>נחזק את האמונה בה' יתברך ובאמונה שאנו, כיהודים מאמינים לא מבינים חשבונות שמיים ושהדברים נשגבים מבינתנו. כל מה שה' עושה לטובה הוא עושה.</w:t>
      </w:r>
    </w:p>
    <w:p w14:paraId="25A176F1" w14:textId="77777777" w:rsidR="003576FB" w:rsidRPr="005A41A5" w:rsidRDefault="003576FB" w:rsidP="003576FB">
      <w:pPr>
        <w:spacing w:line="360" w:lineRule="auto"/>
        <w:ind w:left="360"/>
        <w:contextualSpacing/>
        <w:jc w:val="both"/>
        <w:rPr>
          <w:rFonts w:ascii="David" w:eastAsia="Times New Roman" w:hAnsi="David" w:cs="David"/>
          <w:sz w:val="24"/>
          <w:szCs w:val="24"/>
          <w:rtl/>
        </w:rPr>
      </w:pPr>
    </w:p>
    <w:p w14:paraId="3E5CBF2D" w14:textId="77777777" w:rsidR="003576FB" w:rsidRDefault="003576FB" w:rsidP="003576FB">
      <w:pPr>
        <w:spacing w:line="360" w:lineRule="auto"/>
        <w:jc w:val="both"/>
        <w:rPr>
          <w:rFonts w:ascii="David" w:hAnsi="David" w:cs="David"/>
          <w:sz w:val="24"/>
          <w:szCs w:val="24"/>
          <w:rtl/>
        </w:rPr>
      </w:pPr>
    </w:p>
    <w:p w14:paraId="071EE559" w14:textId="77777777" w:rsidR="003576FB" w:rsidRPr="00AB3376" w:rsidRDefault="003576FB" w:rsidP="003576FB">
      <w:pPr>
        <w:spacing w:line="360" w:lineRule="auto"/>
        <w:jc w:val="both"/>
        <w:rPr>
          <w:rFonts w:ascii="David" w:eastAsia="Times New Roman" w:hAnsi="David" w:cs="David"/>
          <w:sz w:val="24"/>
          <w:szCs w:val="24"/>
        </w:rPr>
      </w:pPr>
      <w:r w:rsidRPr="00AB3376">
        <w:rPr>
          <w:rFonts w:ascii="David" w:eastAsia="Times New Roman" w:hAnsi="David" w:cs="David"/>
          <w:b/>
          <w:bCs/>
          <w:sz w:val="24"/>
          <w:szCs w:val="24"/>
          <w:rtl/>
        </w:rPr>
        <w:t>מורים יקרים,</w:t>
      </w:r>
      <w:r w:rsidRPr="00AB3376">
        <w:rPr>
          <w:rFonts w:ascii="David" w:eastAsia="Times New Roman" w:hAnsi="David" w:cs="David"/>
          <w:sz w:val="24"/>
          <w:szCs w:val="24"/>
          <w:rtl/>
        </w:rPr>
        <w:t xml:space="preserve"> בשעות קשות כגון אלו כל תלמיד וכל אדם שואף לסייע לזולת בכאביו, אך בה בעת נזכר גם הוא בקושי האישי שלו, בצער או בכאב הפרטי שלו. בעת הזו תפקידכם, המחנכים והמורים המקצועיים, מקבל משנה תוקף. אתם תהוו בעבור התלמידים גורם מתווך ומחזק כמו גם אוזן קשבת למה שמעסיק כל אחד ואחת מהם. שיחה כיתתית עם מחנך נוכח וקשוב תסייע לתלמידים להרחיב את משאבי ההתמודדות שלהם גם לעתיד לבוא. </w:t>
      </w:r>
    </w:p>
    <w:p w14:paraId="475147C5" w14:textId="77777777" w:rsidR="003576FB" w:rsidRDefault="003576FB" w:rsidP="003576FB">
      <w:pPr>
        <w:spacing w:line="360" w:lineRule="auto"/>
        <w:jc w:val="both"/>
        <w:rPr>
          <w:rFonts w:ascii="David" w:hAnsi="David" w:cs="David"/>
          <w:sz w:val="24"/>
          <w:szCs w:val="24"/>
          <w:rtl/>
        </w:rPr>
      </w:pPr>
      <w:r w:rsidRPr="002922C9">
        <w:rPr>
          <w:rFonts w:ascii="David" w:hAnsi="David" w:cs="David"/>
          <w:sz w:val="24"/>
          <w:szCs w:val="24"/>
          <w:rtl/>
        </w:rPr>
        <w:t>הצוות הטיפולי (יועצת, פסיכולוגית)</w:t>
      </w:r>
      <w:r>
        <w:rPr>
          <w:rFonts w:ascii="David" w:hAnsi="David" w:cs="David" w:hint="cs"/>
          <w:sz w:val="24"/>
          <w:szCs w:val="24"/>
          <w:rtl/>
        </w:rPr>
        <w:t>, רכזת השכבה והנהלת בית הספר עומדים</w:t>
      </w:r>
      <w:r w:rsidRPr="002922C9">
        <w:rPr>
          <w:rFonts w:ascii="David" w:hAnsi="David" w:cs="David"/>
          <w:sz w:val="24"/>
          <w:szCs w:val="24"/>
          <w:rtl/>
        </w:rPr>
        <w:t xml:space="preserve"> לרשותכם</w:t>
      </w:r>
      <w:r>
        <w:rPr>
          <w:rFonts w:ascii="David" w:hAnsi="David" w:cs="David" w:hint="cs"/>
          <w:sz w:val="24"/>
          <w:szCs w:val="24"/>
          <w:rtl/>
        </w:rPr>
        <w:t xml:space="preserve"> ברמה האישית והמקצועית. אנא שתפו אותנו הן במעגלי פגיעה שונים שתזהו והן בתגובות ייחודיות של תלמידים שאולי זקוקים לסיוע נוסף או לתמיכה.</w:t>
      </w:r>
    </w:p>
    <w:p w14:paraId="143B3280" w14:textId="77777777" w:rsidR="003576FB" w:rsidRDefault="003576FB" w:rsidP="003576FB">
      <w:pPr>
        <w:spacing w:line="360" w:lineRule="auto"/>
        <w:jc w:val="center"/>
        <w:rPr>
          <w:rFonts w:ascii="David" w:hAnsi="David" w:cs="David"/>
          <w:b/>
          <w:bCs/>
          <w:sz w:val="24"/>
          <w:szCs w:val="24"/>
          <w:rtl/>
        </w:rPr>
      </w:pPr>
      <w:r>
        <w:rPr>
          <w:rFonts w:ascii="David" w:hAnsi="David" w:cs="David" w:hint="cs"/>
          <w:b/>
          <w:bCs/>
          <w:sz w:val="24"/>
          <w:szCs w:val="24"/>
          <w:rtl/>
        </w:rPr>
        <w:t>ב</w:t>
      </w:r>
      <w:r w:rsidRPr="00E45EBB">
        <w:rPr>
          <w:rFonts w:ascii="David" w:hAnsi="David" w:cs="David" w:hint="cs"/>
          <w:b/>
          <w:bCs/>
          <w:sz w:val="24"/>
          <w:szCs w:val="24"/>
          <w:rtl/>
        </w:rPr>
        <w:t>תפילה לימים של שקט ובטחון</w:t>
      </w:r>
    </w:p>
    <w:p w14:paraId="3E0D1B7D" w14:textId="77777777" w:rsidR="003576FB" w:rsidRPr="00E45EBB" w:rsidRDefault="003576FB" w:rsidP="003576FB">
      <w:pPr>
        <w:spacing w:line="360" w:lineRule="auto"/>
        <w:jc w:val="center"/>
        <w:rPr>
          <w:rFonts w:ascii="David" w:hAnsi="David" w:cs="David"/>
          <w:b/>
          <w:bCs/>
          <w:sz w:val="24"/>
          <w:szCs w:val="24"/>
          <w:rtl/>
        </w:rPr>
      </w:pPr>
      <w:r>
        <w:rPr>
          <w:rFonts w:ascii="David" w:hAnsi="David" w:cs="David" w:hint="cs"/>
          <w:b/>
          <w:bCs/>
          <w:sz w:val="24"/>
          <w:szCs w:val="24"/>
          <w:rtl/>
        </w:rPr>
        <w:t xml:space="preserve">הנהלת שפ"י </w:t>
      </w:r>
    </w:p>
    <w:p w14:paraId="09CDA49C" w14:textId="77777777" w:rsidR="003576FB" w:rsidRPr="003576FB" w:rsidRDefault="003576FB" w:rsidP="003576FB">
      <w:pPr>
        <w:rPr>
          <w:rFonts w:hint="cs"/>
          <w:rtl/>
        </w:rPr>
      </w:pPr>
    </w:p>
    <w:p w14:paraId="3B0F6F3C" w14:textId="77777777" w:rsidR="003576FB" w:rsidRPr="003576FB" w:rsidRDefault="003576FB" w:rsidP="003576FB"/>
    <w:p w14:paraId="00000024" w14:textId="77777777" w:rsidR="00EC379A" w:rsidRDefault="00EC379A">
      <w:pPr>
        <w:spacing w:after="0" w:line="240" w:lineRule="auto"/>
        <w:rPr>
          <w:rFonts w:ascii="David" w:eastAsia="David" w:hAnsi="David" w:cs="David"/>
          <w:sz w:val="24"/>
          <w:szCs w:val="24"/>
        </w:rPr>
      </w:pPr>
    </w:p>
    <w:p w14:paraId="00000025" w14:textId="2D9F3319" w:rsidR="00EC379A" w:rsidRDefault="003576FB" w:rsidP="003576FB">
      <w:pPr>
        <w:pStyle w:val="1"/>
        <w:rPr>
          <w:rFonts w:eastAsia="David" w:hint="cs"/>
          <w:rtl/>
        </w:rPr>
      </w:pPr>
      <w:bookmarkStart w:id="10" w:name="_Toc70806852"/>
      <w:r>
        <w:rPr>
          <w:rFonts w:eastAsia="David" w:hint="cs"/>
          <w:rtl/>
        </w:rPr>
        <w:t>מכתב להורים גני ילדים</w:t>
      </w:r>
      <w:bookmarkEnd w:id="10"/>
    </w:p>
    <w:p w14:paraId="4C45914D" w14:textId="77777777" w:rsidR="003576FB" w:rsidRDefault="003576FB" w:rsidP="003576FB">
      <w:pPr>
        <w:pBdr>
          <w:top w:val="nil"/>
          <w:left w:val="nil"/>
          <w:bottom w:val="nil"/>
          <w:right w:val="nil"/>
          <w:between w:val="nil"/>
        </w:pBdr>
        <w:spacing w:line="360" w:lineRule="auto"/>
        <w:jc w:val="both"/>
        <w:rPr>
          <w:rFonts w:ascii="David" w:hAnsi="David" w:cs="David"/>
          <w:b/>
          <w:bCs/>
          <w:color w:val="000000"/>
          <w:sz w:val="24"/>
          <w:szCs w:val="24"/>
          <w:rtl/>
        </w:rPr>
      </w:pPr>
    </w:p>
    <w:p w14:paraId="23E40D38" w14:textId="77777777" w:rsidR="003576FB" w:rsidRDefault="003576FB" w:rsidP="003576FB">
      <w:pPr>
        <w:pBdr>
          <w:top w:val="nil"/>
          <w:left w:val="nil"/>
          <w:bottom w:val="nil"/>
          <w:right w:val="nil"/>
          <w:between w:val="nil"/>
        </w:pBdr>
        <w:spacing w:line="360" w:lineRule="auto"/>
        <w:jc w:val="both"/>
        <w:rPr>
          <w:rFonts w:ascii="David" w:hAnsi="David" w:cs="David"/>
          <w:b/>
          <w:bCs/>
          <w:color w:val="000000"/>
          <w:sz w:val="24"/>
          <w:szCs w:val="24"/>
          <w:rtl/>
        </w:rPr>
      </w:pPr>
      <w:r w:rsidRPr="00304F3C">
        <w:rPr>
          <w:rFonts w:ascii="David" w:hAnsi="David" w:cs="David"/>
          <w:b/>
          <w:bCs/>
          <w:color w:val="000000"/>
          <w:sz w:val="24"/>
          <w:szCs w:val="24"/>
          <w:rtl/>
        </w:rPr>
        <w:t>הורים יקרים</w:t>
      </w:r>
      <w:r w:rsidRPr="00304F3C">
        <w:rPr>
          <w:rFonts w:ascii="David" w:hAnsi="David" w:cs="David" w:hint="cs"/>
          <w:b/>
          <w:bCs/>
          <w:color w:val="000000"/>
          <w:sz w:val="24"/>
          <w:szCs w:val="24"/>
          <w:rtl/>
        </w:rPr>
        <w:t>,</w:t>
      </w:r>
    </w:p>
    <w:p w14:paraId="7EDBD370" w14:textId="77777777" w:rsidR="003576FB" w:rsidRPr="00304F3C" w:rsidRDefault="003576FB" w:rsidP="003576FB">
      <w:pPr>
        <w:pBdr>
          <w:top w:val="nil"/>
          <w:left w:val="nil"/>
          <w:bottom w:val="nil"/>
          <w:right w:val="nil"/>
          <w:between w:val="nil"/>
        </w:pBdr>
        <w:spacing w:line="360" w:lineRule="auto"/>
        <w:jc w:val="both"/>
        <w:rPr>
          <w:rFonts w:ascii="David" w:hAnsi="David" w:cs="David"/>
          <w:b/>
          <w:bCs/>
          <w:color w:val="000000"/>
          <w:sz w:val="24"/>
          <w:szCs w:val="24"/>
        </w:rPr>
      </w:pPr>
    </w:p>
    <w:p w14:paraId="524B756F" w14:textId="77777777" w:rsidR="003576FB" w:rsidRPr="00245089" w:rsidRDefault="003576FB" w:rsidP="003576FB">
      <w:pPr>
        <w:spacing w:line="360" w:lineRule="auto"/>
        <w:rPr>
          <w:rFonts w:ascii="David" w:hAnsi="David" w:cs="David"/>
          <w:sz w:val="24"/>
          <w:szCs w:val="24"/>
          <w:rtl/>
        </w:rPr>
      </w:pPr>
      <w:r w:rsidRPr="00245089">
        <w:rPr>
          <w:rFonts w:ascii="David" w:hAnsi="David" w:cs="David" w:hint="cs"/>
          <w:sz w:val="24"/>
          <w:szCs w:val="24"/>
          <w:rtl/>
        </w:rPr>
        <w:t xml:space="preserve">במהלך היממה האחרונה פקד את </w:t>
      </w:r>
      <w:r>
        <w:rPr>
          <w:rFonts w:ascii="David" w:hAnsi="David" w:cs="David" w:hint="cs"/>
          <w:sz w:val="24"/>
          <w:szCs w:val="24"/>
          <w:rtl/>
        </w:rPr>
        <w:t xml:space="preserve">עם </w:t>
      </w:r>
      <w:r w:rsidRPr="00245089">
        <w:rPr>
          <w:rFonts w:ascii="David" w:hAnsi="David" w:cs="David" w:hint="cs"/>
          <w:sz w:val="24"/>
          <w:szCs w:val="24"/>
          <w:rtl/>
        </w:rPr>
        <w:t xml:space="preserve">ישראל אסון כבד. הורים, אחים וילדים </w:t>
      </w:r>
      <w:r>
        <w:rPr>
          <w:rFonts w:ascii="David" w:hAnsi="David" w:cs="David" w:hint="cs"/>
          <w:sz w:val="24"/>
          <w:szCs w:val="24"/>
          <w:rtl/>
        </w:rPr>
        <w:t xml:space="preserve">עלו בסערה השמימה בהילולת </w:t>
      </w:r>
      <w:proofErr w:type="spellStart"/>
      <w:r>
        <w:rPr>
          <w:rFonts w:ascii="David" w:hAnsi="David" w:cs="David" w:hint="cs"/>
          <w:sz w:val="24"/>
          <w:szCs w:val="24"/>
          <w:rtl/>
        </w:rPr>
        <w:t>הרשב"י</w:t>
      </w:r>
      <w:proofErr w:type="spellEnd"/>
      <w:r>
        <w:rPr>
          <w:rFonts w:ascii="David" w:hAnsi="David" w:cs="David" w:hint="cs"/>
          <w:sz w:val="24"/>
          <w:szCs w:val="24"/>
          <w:rtl/>
        </w:rPr>
        <w:t xml:space="preserve"> </w:t>
      </w:r>
      <w:r w:rsidRPr="00245089">
        <w:rPr>
          <w:rFonts w:ascii="David" w:hAnsi="David" w:cs="David" w:hint="cs"/>
          <w:sz w:val="24"/>
          <w:szCs w:val="24"/>
          <w:rtl/>
        </w:rPr>
        <w:t xml:space="preserve"> בהר מירון, </w:t>
      </w:r>
      <w:r w:rsidRPr="00295077">
        <w:rPr>
          <w:rFonts w:ascii="David" w:hAnsi="David" w:cs="David" w:hint="cs"/>
          <w:sz w:val="24"/>
          <w:szCs w:val="24"/>
          <w:rtl/>
        </w:rPr>
        <w:t>כאשר</w:t>
      </w:r>
      <w:r w:rsidRPr="00245089">
        <w:rPr>
          <w:rFonts w:ascii="David" w:hAnsi="David" w:cs="David" w:hint="cs"/>
          <w:sz w:val="24"/>
          <w:szCs w:val="24"/>
          <w:rtl/>
        </w:rPr>
        <w:t xml:space="preserve"> עשרות רבות של פצועים הובלו לטיפול בבתי החולים. לדאבון הלב, </w:t>
      </w:r>
      <w:r w:rsidRPr="00245089">
        <w:rPr>
          <w:rFonts w:ascii="David" w:hAnsi="David" w:cs="David"/>
          <w:sz w:val="24"/>
          <w:szCs w:val="24"/>
          <w:rtl/>
        </w:rPr>
        <w:t xml:space="preserve">מעגלי </w:t>
      </w:r>
      <w:r w:rsidRPr="00245089">
        <w:rPr>
          <w:rFonts w:ascii="David" w:hAnsi="David" w:cs="David" w:hint="cs"/>
          <w:sz w:val="24"/>
          <w:szCs w:val="24"/>
          <w:rtl/>
        </w:rPr>
        <w:t>ה</w:t>
      </w:r>
      <w:r w:rsidRPr="00245089">
        <w:rPr>
          <w:rFonts w:ascii="David" w:hAnsi="David" w:cs="David"/>
          <w:sz w:val="24"/>
          <w:szCs w:val="24"/>
          <w:rtl/>
        </w:rPr>
        <w:t xml:space="preserve">פגיעות </w:t>
      </w:r>
      <w:r w:rsidRPr="00245089">
        <w:rPr>
          <w:rFonts w:ascii="David" w:hAnsi="David" w:cs="David" w:hint="cs"/>
          <w:sz w:val="24"/>
          <w:szCs w:val="24"/>
          <w:rtl/>
        </w:rPr>
        <w:t xml:space="preserve">רבים והם ניכרים בכל רחבי </w:t>
      </w:r>
      <w:r w:rsidRPr="00245089">
        <w:rPr>
          <w:rFonts w:ascii="David" w:hAnsi="David" w:cs="David"/>
          <w:sz w:val="24"/>
          <w:szCs w:val="24"/>
          <w:rtl/>
        </w:rPr>
        <w:t xml:space="preserve">הארץ. האנשים שהיו באירוע חוו חוויות מטלטלות של חיפוש נעדרים ודאגה רבה לקרובי משפחה. מצב זה של  </w:t>
      </w:r>
      <w:r w:rsidRPr="00295077">
        <w:rPr>
          <w:rFonts w:ascii="David" w:hAnsi="David" w:cs="David"/>
          <w:sz w:val="24"/>
          <w:szCs w:val="24"/>
          <w:rtl/>
        </w:rPr>
        <w:t>אובדן</w:t>
      </w:r>
      <w:r w:rsidRPr="00245089">
        <w:rPr>
          <w:rFonts w:ascii="David" w:hAnsi="David" w:cs="David"/>
          <w:sz w:val="24"/>
          <w:szCs w:val="24"/>
          <w:rtl/>
        </w:rPr>
        <w:t xml:space="preserve"> כבד מחייב את כולנו לגייס כוחות נפש להתמודד עם האתגרים אותם הוא מציב. </w:t>
      </w:r>
    </w:p>
    <w:p w14:paraId="33E50601" w14:textId="77777777" w:rsidR="003576FB" w:rsidRPr="00245089" w:rsidRDefault="003576FB" w:rsidP="003576FB">
      <w:pPr>
        <w:spacing w:line="360" w:lineRule="auto"/>
        <w:rPr>
          <w:rFonts w:ascii="David" w:hAnsi="David" w:cs="David"/>
          <w:sz w:val="24"/>
          <w:szCs w:val="24"/>
        </w:rPr>
      </w:pPr>
    </w:p>
    <w:p w14:paraId="742436AB" w14:textId="77777777" w:rsidR="003576FB" w:rsidRPr="00245089" w:rsidRDefault="003576FB" w:rsidP="003576FB">
      <w:pPr>
        <w:spacing w:line="360" w:lineRule="auto"/>
        <w:rPr>
          <w:rFonts w:ascii="David" w:hAnsi="David" w:cs="David"/>
          <w:sz w:val="24"/>
          <w:szCs w:val="24"/>
          <w:rtl/>
        </w:rPr>
      </w:pPr>
      <w:r w:rsidRPr="00245089">
        <w:rPr>
          <w:rFonts w:ascii="David" w:hAnsi="David" w:cs="David"/>
          <w:sz w:val="24"/>
          <w:szCs w:val="24"/>
          <w:rtl/>
        </w:rPr>
        <w:t>חשוב  שנזכור ש</w:t>
      </w:r>
      <w:r w:rsidRPr="00245089">
        <w:rPr>
          <w:rFonts w:ascii="David" w:hAnsi="David" w:cs="David" w:hint="cs"/>
          <w:sz w:val="24"/>
          <w:szCs w:val="24"/>
          <w:rtl/>
        </w:rPr>
        <w:t xml:space="preserve">ברגעים קשים אלה </w:t>
      </w:r>
      <w:r w:rsidRPr="00245089">
        <w:rPr>
          <w:rFonts w:ascii="David" w:hAnsi="David" w:cs="David"/>
          <w:sz w:val="24"/>
          <w:szCs w:val="24"/>
          <w:rtl/>
        </w:rPr>
        <w:t>עיני הילדים נשואות אלינו</w:t>
      </w:r>
      <w:r w:rsidRPr="00245089">
        <w:rPr>
          <w:rFonts w:ascii="David" w:hAnsi="David" w:cs="David" w:hint="cs"/>
          <w:sz w:val="24"/>
          <w:szCs w:val="24"/>
          <w:rtl/>
        </w:rPr>
        <w:t>.</w:t>
      </w:r>
      <w:r w:rsidRPr="00245089">
        <w:rPr>
          <w:rFonts w:ascii="David" w:hAnsi="David" w:cs="David"/>
          <w:sz w:val="24"/>
          <w:szCs w:val="24"/>
          <w:rtl/>
        </w:rPr>
        <w:t xml:space="preserve"> הם מבינים את המציאות  באמצעותנו ו"דרך העיניים שלנו".</w:t>
      </w:r>
    </w:p>
    <w:p w14:paraId="2C5223F3" w14:textId="77777777" w:rsidR="003576FB" w:rsidRPr="00245089" w:rsidRDefault="003576FB" w:rsidP="003576FB">
      <w:pPr>
        <w:pBdr>
          <w:top w:val="nil"/>
          <w:left w:val="nil"/>
          <w:bottom w:val="nil"/>
          <w:right w:val="nil"/>
          <w:between w:val="nil"/>
        </w:pBdr>
        <w:spacing w:line="360" w:lineRule="auto"/>
        <w:jc w:val="both"/>
        <w:rPr>
          <w:rFonts w:ascii="David" w:hAnsi="David" w:cs="David"/>
          <w:color w:val="000000"/>
          <w:sz w:val="24"/>
          <w:szCs w:val="24"/>
          <w:rtl/>
        </w:rPr>
      </w:pPr>
      <w:r w:rsidRPr="00245089">
        <w:rPr>
          <w:rFonts w:ascii="David" w:hAnsi="David" w:cs="David"/>
          <w:color w:val="000000"/>
          <w:sz w:val="24"/>
          <w:szCs w:val="24"/>
          <w:rtl/>
        </w:rPr>
        <w:t xml:space="preserve">כשמדובר בילדים צעירים, תיווך המציאות עבורם על ידי ההורים ומתן הסברים על </w:t>
      </w:r>
      <w:r w:rsidRPr="00245089">
        <w:rPr>
          <w:rFonts w:ascii="David" w:hAnsi="David" w:cs="David" w:hint="cs"/>
          <w:color w:val="000000"/>
          <w:sz w:val="24"/>
          <w:szCs w:val="24"/>
          <w:rtl/>
        </w:rPr>
        <w:t>המתרחש</w:t>
      </w:r>
      <w:r w:rsidRPr="00245089">
        <w:rPr>
          <w:rFonts w:ascii="David" w:hAnsi="David" w:cs="David"/>
          <w:color w:val="000000"/>
          <w:sz w:val="24"/>
          <w:szCs w:val="24"/>
          <w:rtl/>
        </w:rPr>
        <w:t xml:space="preserve">, מהווים עוגן ונקודת אחיזה, נותנים תחושות של ביטחון בסיסי ורגיעה. </w:t>
      </w:r>
    </w:p>
    <w:p w14:paraId="6639F56B" w14:textId="77777777" w:rsidR="003576FB" w:rsidRPr="00245089" w:rsidRDefault="003576FB" w:rsidP="003576FB">
      <w:pPr>
        <w:pBdr>
          <w:top w:val="nil"/>
          <w:left w:val="nil"/>
          <w:bottom w:val="nil"/>
          <w:right w:val="nil"/>
          <w:between w:val="nil"/>
        </w:pBdr>
        <w:spacing w:line="360" w:lineRule="auto"/>
        <w:jc w:val="both"/>
        <w:rPr>
          <w:rFonts w:ascii="David" w:hAnsi="David" w:cs="David"/>
          <w:color w:val="000000"/>
          <w:sz w:val="24"/>
          <w:szCs w:val="24"/>
          <w:rtl/>
        </w:rPr>
      </w:pPr>
    </w:p>
    <w:p w14:paraId="58890966" w14:textId="77777777" w:rsidR="003576FB" w:rsidRPr="00245089" w:rsidRDefault="003576FB" w:rsidP="003576FB">
      <w:pPr>
        <w:pBdr>
          <w:top w:val="nil"/>
          <w:left w:val="nil"/>
          <w:bottom w:val="nil"/>
          <w:right w:val="nil"/>
          <w:between w:val="nil"/>
        </w:pBdr>
        <w:spacing w:line="360" w:lineRule="auto"/>
        <w:jc w:val="both"/>
        <w:rPr>
          <w:rFonts w:ascii="David" w:hAnsi="David" w:cs="David"/>
          <w:color w:val="000000"/>
          <w:sz w:val="24"/>
          <w:szCs w:val="24"/>
        </w:rPr>
      </w:pPr>
      <w:r w:rsidRPr="00245089">
        <w:rPr>
          <w:rFonts w:ascii="David" w:hAnsi="David" w:cs="David"/>
          <w:color w:val="000000"/>
          <w:sz w:val="24"/>
          <w:szCs w:val="24"/>
          <w:rtl/>
        </w:rPr>
        <w:t xml:space="preserve">מספר המלצות: </w:t>
      </w:r>
    </w:p>
    <w:p w14:paraId="1C3A6DBE" w14:textId="77777777" w:rsidR="003576FB" w:rsidRPr="00245089" w:rsidRDefault="003576FB" w:rsidP="003576FB">
      <w:pPr>
        <w:numPr>
          <w:ilvl w:val="0"/>
          <w:numId w:val="5"/>
        </w:numPr>
        <w:pBdr>
          <w:top w:val="nil"/>
          <w:left w:val="nil"/>
          <w:bottom w:val="nil"/>
          <w:right w:val="nil"/>
          <w:between w:val="nil"/>
        </w:pBdr>
        <w:spacing w:after="0" w:line="360" w:lineRule="auto"/>
        <w:jc w:val="both"/>
        <w:rPr>
          <w:rFonts w:ascii="David" w:hAnsi="David" w:cs="David"/>
          <w:color w:val="000000"/>
          <w:sz w:val="24"/>
          <w:szCs w:val="24"/>
        </w:rPr>
      </w:pPr>
      <w:r w:rsidRPr="00245089">
        <w:rPr>
          <w:rFonts w:ascii="David" w:hAnsi="David" w:cs="David"/>
          <w:color w:val="000000"/>
          <w:sz w:val="24"/>
          <w:szCs w:val="24"/>
          <w:rtl/>
        </w:rPr>
        <w:t>חשוב לענות על שאלות הילדים בצורה פשוטה, בהירה ואופטימית. רצוי לומר לילדים בניסוח עובדתי את מה שקרה, באופן קצר וברור, בהתאם לגילם ולשלב ההתפתחותי שלהם. יש להימנע מניסוחים דרמטיים ועמוסי פרטים, העלולים להגביר את תחושות אובדן השליטה וחוסר האונים. חשוב ביותר להעביר מסרים של</w:t>
      </w:r>
      <w:r>
        <w:rPr>
          <w:rFonts w:ascii="David" w:hAnsi="David" w:cs="David" w:hint="cs"/>
          <w:color w:val="000000"/>
          <w:sz w:val="24"/>
          <w:szCs w:val="24"/>
          <w:rtl/>
        </w:rPr>
        <w:t xml:space="preserve"> אמונה</w:t>
      </w:r>
      <w:r w:rsidRPr="00245089">
        <w:rPr>
          <w:rFonts w:ascii="David" w:hAnsi="David" w:cs="David"/>
          <w:color w:val="000000"/>
          <w:sz w:val="24"/>
          <w:szCs w:val="24"/>
          <w:rtl/>
        </w:rPr>
        <w:t xml:space="preserve"> מוגנות וביטחון, להרגיע את הילדים ולומר שזהו אירוע חריג </w:t>
      </w:r>
      <w:r>
        <w:rPr>
          <w:rFonts w:ascii="David" w:hAnsi="David" w:cs="David" w:hint="cs"/>
          <w:color w:val="000000"/>
          <w:sz w:val="24"/>
          <w:szCs w:val="24"/>
          <w:rtl/>
        </w:rPr>
        <w:t>ונתפלל לה'</w:t>
      </w:r>
      <w:r w:rsidRPr="00245089">
        <w:rPr>
          <w:rFonts w:ascii="David" w:hAnsi="David" w:cs="David"/>
          <w:color w:val="000000"/>
          <w:sz w:val="24"/>
          <w:szCs w:val="24"/>
          <w:rtl/>
        </w:rPr>
        <w:t xml:space="preserve"> שלא ישנה.</w:t>
      </w:r>
    </w:p>
    <w:p w14:paraId="0890C3C8" w14:textId="77777777" w:rsidR="003576FB" w:rsidRPr="00245089" w:rsidRDefault="003576FB" w:rsidP="003576FB">
      <w:pPr>
        <w:numPr>
          <w:ilvl w:val="0"/>
          <w:numId w:val="4"/>
        </w:numPr>
        <w:pBdr>
          <w:top w:val="nil"/>
          <w:left w:val="nil"/>
          <w:bottom w:val="nil"/>
          <w:right w:val="nil"/>
          <w:between w:val="nil"/>
        </w:pBdr>
        <w:spacing w:after="0" w:line="360" w:lineRule="auto"/>
        <w:jc w:val="both"/>
        <w:rPr>
          <w:rFonts w:ascii="David" w:hAnsi="David" w:cs="David"/>
          <w:color w:val="000000"/>
          <w:sz w:val="24"/>
          <w:szCs w:val="24"/>
        </w:rPr>
      </w:pPr>
      <w:r w:rsidRPr="00245089">
        <w:rPr>
          <w:rFonts w:ascii="David" w:hAnsi="David" w:cs="David"/>
          <w:color w:val="000000"/>
          <w:sz w:val="24"/>
          <w:szCs w:val="24"/>
          <w:rtl/>
        </w:rPr>
        <w:t xml:space="preserve">יש לשים לב לתגובותיהם של הילדים בבית, כמו למשל: פחד, קושי להירדם, קושי להישאר לבד, כאבי בטן, בכי וכעס לעיתים תכופות. תגובות אלה נורמטיביות לאירוע מעין זה, והן הולכות ונחלשות עם הזמן. חשוב לזכור </w:t>
      </w:r>
      <w:r w:rsidRPr="00245089">
        <w:rPr>
          <w:rFonts w:ascii="David" w:hAnsi="David" w:cs="David"/>
          <w:b/>
          <w:color w:val="000000"/>
          <w:sz w:val="24"/>
          <w:szCs w:val="24"/>
          <w:rtl/>
        </w:rPr>
        <w:t>שהכוונה לעשייה ולפעילות יעילה מגבירות תחושת שליטה ומפחיתות חרדה וחוסר אונים</w:t>
      </w:r>
      <w:r w:rsidRPr="00245089">
        <w:rPr>
          <w:rFonts w:ascii="David" w:hAnsi="David" w:cs="David"/>
          <w:color w:val="000000"/>
          <w:sz w:val="24"/>
          <w:szCs w:val="24"/>
        </w:rPr>
        <w:t>.</w:t>
      </w:r>
    </w:p>
    <w:p w14:paraId="34B37426" w14:textId="77777777" w:rsidR="003576FB" w:rsidRPr="00245089" w:rsidRDefault="003576FB" w:rsidP="003576FB">
      <w:pPr>
        <w:numPr>
          <w:ilvl w:val="0"/>
          <w:numId w:val="4"/>
        </w:numPr>
        <w:pBdr>
          <w:top w:val="nil"/>
          <w:left w:val="nil"/>
          <w:bottom w:val="nil"/>
          <w:right w:val="nil"/>
          <w:between w:val="nil"/>
        </w:pBdr>
        <w:spacing w:after="0" w:line="360" w:lineRule="auto"/>
        <w:jc w:val="both"/>
        <w:rPr>
          <w:rFonts w:ascii="David" w:hAnsi="David" w:cs="David"/>
          <w:color w:val="000000"/>
          <w:sz w:val="24"/>
          <w:szCs w:val="24"/>
        </w:rPr>
      </w:pPr>
      <w:r w:rsidRPr="00245089">
        <w:rPr>
          <w:rFonts w:ascii="David" w:hAnsi="David" w:cs="David"/>
          <w:color w:val="000000"/>
          <w:sz w:val="24"/>
          <w:szCs w:val="24"/>
          <w:rtl/>
        </w:rPr>
        <w:t xml:space="preserve">מומלץ לאפשר לילדים לשוחח  באופן פתוח וישיר מבלי להביע שיפוטיות. </w:t>
      </w:r>
    </w:p>
    <w:p w14:paraId="637B9AE3" w14:textId="77777777" w:rsidR="003576FB" w:rsidRDefault="003576FB" w:rsidP="003576FB">
      <w:pPr>
        <w:numPr>
          <w:ilvl w:val="0"/>
          <w:numId w:val="4"/>
        </w:numPr>
        <w:pBdr>
          <w:top w:val="nil"/>
          <w:left w:val="nil"/>
          <w:bottom w:val="nil"/>
          <w:right w:val="nil"/>
          <w:between w:val="nil"/>
        </w:pBdr>
        <w:spacing w:after="0" w:line="360" w:lineRule="auto"/>
        <w:jc w:val="both"/>
        <w:rPr>
          <w:rFonts w:ascii="David" w:hAnsi="David" w:cs="David"/>
          <w:color w:val="000000"/>
          <w:sz w:val="24"/>
          <w:szCs w:val="24"/>
        </w:rPr>
      </w:pPr>
      <w:r w:rsidRPr="00245089">
        <w:rPr>
          <w:rFonts w:ascii="David" w:hAnsi="David" w:cs="David"/>
          <w:color w:val="000000"/>
          <w:sz w:val="24"/>
          <w:szCs w:val="24"/>
          <w:rtl/>
        </w:rPr>
        <w:t>חשוב לא לחשוף את הילדים למי</w:t>
      </w:r>
      <w:r>
        <w:rPr>
          <w:rFonts w:ascii="David" w:hAnsi="David" w:cs="David"/>
          <w:color w:val="000000"/>
          <w:sz w:val="24"/>
          <w:szCs w:val="24"/>
          <w:rtl/>
        </w:rPr>
        <w:t xml:space="preserve">דע מפחיד או לפרטים מיותרים. </w:t>
      </w:r>
    </w:p>
    <w:p w14:paraId="17F1E270" w14:textId="77777777" w:rsidR="003576FB" w:rsidRPr="00245089" w:rsidRDefault="003576FB" w:rsidP="003576FB">
      <w:pPr>
        <w:numPr>
          <w:ilvl w:val="0"/>
          <w:numId w:val="4"/>
        </w:numPr>
        <w:pBdr>
          <w:top w:val="nil"/>
          <w:left w:val="nil"/>
          <w:bottom w:val="nil"/>
          <w:right w:val="nil"/>
          <w:between w:val="nil"/>
        </w:pBdr>
        <w:spacing w:after="0" w:line="360" w:lineRule="auto"/>
        <w:jc w:val="both"/>
        <w:rPr>
          <w:rFonts w:ascii="David" w:hAnsi="David" w:cs="David"/>
          <w:color w:val="000000"/>
          <w:sz w:val="24"/>
          <w:szCs w:val="24"/>
        </w:rPr>
      </w:pPr>
      <w:r>
        <w:rPr>
          <w:rFonts w:ascii="David" w:hAnsi="David" w:cs="David"/>
          <w:color w:val="000000"/>
          <w:sz w:val="24"/>
          <w:szCs w:val="24"/>
          <w:rtl/>
        </w:rPr>
        <w:t xml:space="preserve">יש </w:t>
      </w:r>
      <w:r>
        <w:rPr>
          <w:rFonts w:ascii="David" w:hAnsi="David" w:cs="David" w:hint="cs"/>
          <w:color w:val="000000"/>
          <w:sz w:val="24"/>
          <w:szCs w:val="24"/>
          <w:rtl/>
        </w:rPr>
        <w:t>לווסת את החשיפה לשיחות ותכנים הקשורים לאירוע.</w:t>
      </w:r>
      <w:r w:rsidRPr="00245089">
        <w:rPr>
          <w:rFonts w:ascii="David" w:hAnsi="David" w:cs="David"/>
          <w:color w:val="000000"/>
          <w:sz w:val="24"/>
          <w:szCs w:val="24"/>
          <w:rtl/>
        </w:rPr>
        <w:t xml:space="preserve"> כמו</w:t>
      </w:r>
      <w:r w:rsidRPr="00245089">
        <w:rPr>
          <w:rFonts w:ascii="David" w:hAnsi="David" w:cs="David" w:hint="cs"/>
          <w:color w:val="000000"/>
          <w:sz w:val="24"/>
          <w:szCs w:val="24"/>
          <w:rtl/>
        </w:rPr>
        <w:t>-</w:t>
      </w:r>
      <w:r w:rsidRPr="00245089">
        <w:rPr>
          <w:rFonts w:ascii="David" w:hAnsi="David" w:cs="David"/>
          <w:color w:val="000000"/>
          <w:sz w:val="24"/>
          <w:szCs w:val="24"/>
          <w:rtl/>
        </w:rPr>
        <w:t>כן, כדאי להעסיק</w:t>
      </w:r>
      <w:r>
        <w:rPr>
          <w:rFonts w:ascii="David" w:hAnsi="David" w:cs="David" w:hint="cs"/>
          <w:color w:val="000000"/>
          <w:sz w:val="24"/>
          <w:szCs w:val="24"/>
          <w:rtl/>
        </w:rPr>
        <w:t xml:space="preserve"> את הילדים</w:t>
      </w:r>
      <w:r w:rsidRPr="00245089">
        <w:rPr>
          <w:rFonts w:ascii="David" w:hAnsi="David" w:cs="David"/>
          <w:color w:val="000000"/>
          <w:sz w:val="24"/>
          <w:szCs w:val="24"/>
          <w:rtl/>
        </w:rPr>
        <w:t xml:space="preserve"> בפעילויות מהנות.  </w:t>
      </w:r>
    </w:p>
    <w:p w14:paraId="3588B2B6" w14:textId="77777777" w:rsidR="003576FB" w:rsidRPr="00245089" w:rsidRDefault="003576FB" w:rsidP="003576FB">
      <w:pPr>
        <w:pBdr>
          <w:top w:val="nil"/>
          <w:left w:val="nil"/>
          <w:bottom w:val="nil"/>
          <w:right w:val="nil"/>
          <w:between w:val="nil"/>
        </w:pBdr>
        <w:spacing w:line="360" w:lineRule="auto"/>
        <w:jc w:val="both"/>
        <w:rPr>
          <w:rFonts w:ascii="David" w:hAnsi="David" w:cs="David"/>
          <w:color w:val="000000"/>
          <w:sz w:val="24"/>
          <w:szCs w:val="24"/>
        </w:rPr>
      </w:pPr>
    </w:p>
    <w:p w14:paraId="583CC9A8" w14:textId="77777777" w:rsidR="003576FB" w:rsidRPr="00245089" w:rsidRDefault="003576FB" w:rsidP="003576FB">
      <w:pPr>
        <w:pBdr>
          <w:top w:val="nil"/>
          <w:left w:val="nil"/>
          <w:bottom w:val="nil"/>
          <w:right w:val="nil"/>
          <w:between w:val="nil"/>
        </w:pBdr>
        <w:spacing w:line="360" w:lineRule="auto"/>
        <w:ind w:firstLine="360"/>
        <w:jc w:val="both"/>
        <w:rPr>
          <w:rFonts w:ascii="David" w:hAnsi="David" w:cs="David"/>
          <w:color w:val="000000"/>
          <w:sz w:val="24"/>
          <w:szCs w:val="24"/>
        </w:rPr>
      </w:pPr>
      <w:r w:rsidRPr="00245089">
        <w:rPr>
          <w:rFonts w:ascii="David" w:hAnsi="David" w:cs="David"/>
          <w:color w:val="000000"/>
          <w:sz w:val="24"/>
          <w:szCs w:val="24"/>
          <w:rtl/>
        </w:rPr>
        <w:t>בכל מקרה של דאגה או שאלה הנכם מוזמנים להתקשר לצוות החינוכי ולג</w:t>
      </w:r>
      <w:r>
        <w:rPr>
          <w:rFonts w:ascii="David" w:hAnsi="David" w:cs="David" w:hint="cs"/>
          <w:color w:val="000000"/>
          <w:sz w:val="24"/>
          <w:szCs w:val="24"/>
          <w:rtl/>
        </w:rPr>
        <w:t>ננת</w:t>
      </w:r>
      <w:r w:rsidRPr="00245089">
        <w:rPr>
          <w:rFonts w:ascii="David" w:hAnsi="David" w:cs="David"/>
          <w:color w:val="000000"/>
          <w:sz w:val="24"/>
          <w:szCs w:val="24"/>
          <w:rtl/>
        </w:rPr>
        <w:t xml:space="preserve">: __________  </w:t>
      </w:r>
    </w:p>
    <w:p w14:paraId="4F780E3D" w14:textId="55E5DC27" w:rsidR="003576FB" w:rsidRDefault="003576FB" w:rsidP="003576FB">
      <w:pPr>
        <w:rPr>
          <w:rtl/>
        </w:rPr>
      </w:pPr>
    </w:p>
    <w:p w14:paraId="6E3BB981" w14:textId="19875ACD" w:rsidR="003576FB" w:rsidRDefault="003576FB" w:rsidP="003576FB">
      <w:pPr>
        <w:pStyle w:val="1"/>
        <w:rPr>
          <w:rFonts w:hint="cs"/>
          <w:rtl/>
        </w:rPr>
      </w:pPr>
      <w:bookmarkStart w:id="11" w:name="_Toc70806853"/>
      <w:r>
        <w:rPr>
          <w:rFonts w:hint="cs"/>
          <w:rtl/>
        </w:rPr>
        <w:t>מכתב להורים יסודי ועל יסודי</w:t>
      </w:r>
      <w:bookmarkEnd w:id="11"/>
    </w:p>
    <w:p w14:paraId="78B33878" w14:textId="46BF7C4B" w:rsidR="003576FB" w:rsidRDefault="003576FB" w:rsidP="003576FB">
      <w:pPr>
        <w:rPr>
          <w:rtl/>
        </w:rPr>
      </w:pPr>
    </w:p>
    <w:p w14:paraId="10789DDD" w14:textId="77777777" w:rsidR="003576FB" w:rsidRPr="00AE4C3E" w:rsidRDefault="003576FB" w:rsidP="003576FB">
      <w:pPr>
        <w:pBdr>
          <w:top w:val="nil"/>
          <w:left w:val="nil"/>
          <w:bottom w:val="nil"/>
          <w:right w:val="nil"/>
          <w:between w:val="nil"/>
        </w:pBdr>
        <w:spacing w:line="360" w:lineRule="auto"/>
        <w:jc w:val="both"/>
        <w:rPr>
          <w:rFonts w:ascii="David" w:hAnsi="David" w:cs="David"/>
          <w:b/>
          <w:bCs/>
          <w:color w:val="000000"/>
          <w:sz w:val="24"/>
          <w:szCs w:val="24"/>
          <w:rtl/>
        </w:rPr>
      </w:pPr>
      <w:r w:rsidRPr="00AE4C3E">
        <w:rPr>
          <w:rFonts w:ascii="David" w:hAnsi="David" w:cs="David"/>
          <w:b/>
          <w:bCs/>
          <w:color w:val="000000"/>
          <w:sz w:val="24"/>
          <w:szCs w:val="24"/>
          <w:rtl/>
        </w:rPr>
        <w:t>הורים יקרים</w:t>
      </w:r>
      <w:r w:rsidRPr="00AE4C3E">
        <w:rPr>
          <w:rFonts w:ascii="David" w:hAnsi="David" w:cs="David" w:hint="cs"/>
          <w:b/>
          <w:bCs/>
          <w:color w:val="000000"/>
          <w:sz w:val="24"/>
          <w:szCs w:val="24"/>
          <w:rtl/>
        </w:rPr>
        <w:t>,</w:t>
      </w:r>
    </w:p>
    <w:p w14:paraId="7E4CCE2B" w14:textId="77777777" w:rsidR="003576FB" w:rsidRPr="00AE4C3E" w:rsidRDefault="003576FB" w:rsidP="003576FB">
      <w:pPr>
        <w:spacing w:line="360" w:lineRule="auto"/>
        <w:rPr>
          <w:rFonts w:ascii="David" w:hAnsi="David" w:cs="David"/>
          <w:sz w:val="24"/>
          <w:szCs w:val="24"/>
          <w:rtl/>
        </w:rPr>
      </w:pPr>
      <w:r w:rsidRPr="00AE4C3E">
        <w:rPr>
          <w:rFonts w:ascii="David" w:hAnsi="David" w:cs="David" w:hint="cs"/>
          <w:sz w:val="24"/>
          <w:szCs w:val="24"/>
          <w:rtl/>
        </w:rPr>
        <w:t xml:space="preserve">במהלך היממה האחרונה פקד את </w:t>
      </w:r>
      <w:r>
        <w:rPr>
          <w:rFonts w:ascii="David" w:hAnsi="David" w:cs="David" w:hint="cs"/>
          <w:sz w:val="24"/>
          <w:szCs w:val="24"/>
          <w:rtl/>
        </w:rPr>
        <w:t>עם</w:t>
      </w:r>
      <w:r w:rsidRPr="00AE4C3E">
        <w:rPr>
          <w:rFonts w:ascii="David" w:hAnsi="David" w:cs="David" w:hint="cs"/>
          <w:sz w:val="24"/>
          <w:szCs w:val="24"/>
          <w:rtl/>
        </w:rPr>
        <w:t xml:space="preserve"> ישראל אסון כבד. הורים, אחים וילדים מצאו את מותם בהר מירון, כאשר עשרות רבות של פצועים הובלו לטיפול בבתי החולים. לדאבון הלב, </w:t>
      </w:r>
      <w:r w:rsidRPr="00AE4C3E">
        <w:rPr>
          <w:rFonts w:ascii="David" w:hAnsi="David" w:cs="David"/>
          <w:sz w:val="24"/>
          <w:szCs w:val="24"/>
          <w:rtl/>
        </w:rPr>
        <w:t xml:space="preserve">מעגלי </w:t>
      </w:r>
      <w:r w:rsidRPr="00AE4C3E">
        <w:rPr>
          <w:rFonts w:ascii="David" w:hAnsi="David" w:cs="David" w:hint="cs"/>
          <w:sz w:val="24"/>
          <w:szCs w:val="24"/>
          <w:rtl/>
        </w:rPr>
        <w:t>ה</w:t>
      </w:r>
      <w:r w:rsidRPr="00AE4C3E">
        <w:rPr>
          <w:rFonts w:ascii="David" w:hAnsi="David" w:cs="David"/>
          <w:sz w:val="24"/>
          <w:szCs w:val="24"/>
          <w:rtl/>
        </w:rPr>
        <w:t xml:space="preserve">פגיעות </w:t>
      </w:r>
      <w:r w:rsidRPr="00AE4C3E">
        <w:rPr>
          <w:rFonts w:ascii="David" w:hAnsi="David" w:cs="David" w:hint="cs"/>
          <w:sz w:val="24"/>
          <w:szCs w:val="24"/>
          <w:rtl/>
        </w:rPr>
        <w:t xml:space="preserve">רבים והם ניכרים בכל רחבי </w:t>
      </w:r>
      <w:r w:rsidRPr="00AE4C3E">
        <w:rPr>
          <w:rFonts w:ascii="David" w:hAnsi="David" w:cs="David"/>
          <w:sz w:val="24"/>
          <w:szCs w:val="24"/>
          <w:rtl/>
        </w:rPr>
        <w:t xml:space="preserve">הארץ. האנשים שהיו באירוע חוו חוויות מטלטלות של חיפוש נעדרים ודאגה רבה לקרובי משפחה. מצב זה של  אובדן כבד מחייב את כולנו לגייס כוחות נפש להתמודד עם האתגרים אותם הוא מציב. </w:t>
      </w:r>
    </w:p>
    <w:p w14:paraId="638E523D" w14:textId="77777777" w:rsidR="003576FB" w:rsidRPr="00653CE9" w:rsidRDefault="003576FB" w:rsidP="003576FB">
      <w:pPr>
        <w:spacing w:line="360" w:lineRule="auto"/>
        <w:rPr>
          <w:rFonts w:ascii="David" w:hAnsi="David" w:cs="David"/>
          <w:color w:val="000000"/>
          <w:sz w:val="24"/>
          <w:szCs w:val="24"/>
          <w:rtl/>
        </w:rPr>
      </w:pPr>
      <w:r w:rsidRPr="00AE4C3E">
        <w:rPr>
          <w:rFonts w:ascii="David" w:hAnsi="David" w:cs="David"/>
          <w:sz w:val="24"/>
          <w:szCs w:val="24"/>
          <w:rtl/>
        </w:rPr>
        <w:t>חשוב  שנזכור ש</w:t>
      </w:r>
      <w:r w:rsidRPr="00AE4C3E">
        <w:rPr>
          <w:rFonts w:ascii="David" w:hAnsi="David" w:cs="David" w:hint="cs"/>
          <w:sz w:val="24"/>
          <w:szCs w:val="24"/>
          <w:rtl/>
        </w:rPr>
        <w:t xml:space="preserve">ברגעים קשים אלה </w:t>
      </w:r>
      <w:r w:rsidRPr="00AE4C3E">
        <w:rPr>
          <w:rFonts w:ascii="David" w:hAnsi="David" w:cs="David"/>
          <w:sz w:val="24"/>
          <w:szCs w:val="24"/>
          <w:rtl/>
        </w:rPr>
        <w:t>עיני הילדים נשואות אלינו</w:t>
      </w:r>
      <w:r w:rsidRPr="00AE4C3E">
        <w:rPr>
          <w:rFonts w:ascii="David" w:hAnsi="David" w:cs="David" w:hint="cs"/>
          <w:sz w:val="24"/>
          <w:szCs w:val="24"/>
          <w:rtl/>
        </w:rPr>
        <w:t>.</w:t>
      </w:r>
      <w:r w:rsidRPr="00AE4C3E">
        <w:rPr>
          <w:rFonts w:ascii="David" w:hAnsi="David" w:cs="David"/>
          <w:sz w:val="24"/>
          <w:szCs w:val="24"/>
          <w:rtl/>
        </w:rPr>
        <w:t xml:space="preserve"> הם מבינים את המציאות  באמצעותנו ו"דרך העיניים שלנו".</w:t>
      </w:r>
      <w:r w:rsidRPr="00AE4C3E">
        <w:rPr>
          <w:rFonts w:ascii="David" w:hAnsi="David" w:cs="David"/>
          <w:color w:val="000000"/>
          <w:sz w:val="24"/>
          <w:szCs w:val="24"/>
          <w:rtl/>
        </w:rPr>
        <w:t xml:space="preserve"> כשמדובר בילדים צעירים, תיווך המציאות עבורם על ידי ההורים ומתן הסברים על </w:t>
      </w:r>
      <w:r w:rsidRPr="00AE4C3E">
        <w:rPr>
          <w:rFonts w:ascii="David" w:hAnsi="David" w:cs="David" w:hint="cs"/>
          <w:color w:val="000000"/>
          <w:sz w:val="24"/>
          <w:szCs w:val="24"/>
          <w:rtl/>
        </w:rPr>
        <w:t>המתרחש</w:t>
      </w:r>
      <w:r w:rsidRPr="00AE4C3E">
        <w:rPr>
          <w:rFonts w:ascii="David" w:hAnsi="David" w:cs="David"/>
          <w:color w:val="000000"/>
          <w:sz w:val="24"/>
          <w:szCs w:val="24"/>
          <w:rtl/>
        </w:rPr>
        <w:t xml:space="preserve">, מהווים עוגן ונקודת אחיזה, נותנים </w:t>
      </w:r>
      <w:r>
        <w:rPr>
          <w:rFonts w:ascii="David" w:hAnsi="David" w:cs="David"/>
          <w:color w:val="000000"/>
          <w:sz w:val="24"/>
          <w:szCs w:val="24"/>
          <w:rtl/>
        </w:rPr>
        <w:t xml:space="preserve">תחושות של ביטחון בסיסי ורגיעה. </w:t>
      </w:r>
    </w:p>
    <w:p w14:paraId="65F5C97F" w14:textId="77777777" w:rsidR="003576FB" w:rsidRPr="00AE4C3E" w:rsidRDefault="003576FB" w:rsidP="003576FB">
      <w:pPr>
        <w:spacing w:line="480" w:lineRule="auto"/>
        <w:jc w:val="both"/>
        <w:rPr>
          <w:rFonts w:ascii="David" w:hAnsi="David" w:cs="David"/>
          <w:sz w:val="24"/>
          <w:szCs w:val="24"/>
          <w:rtl/>
        </w:rPr>
      </w:pPr>
      <w:r w:rsidRPr="00AE4C3E">
        <w:rPr>
          <w:rFonts w:ascii="David" w:hAnsi="David" w:cs="David" w:hint="cs"/>
          <w:sz w:val="24"/>
          <w:szCs w:val="24"/>
          <w:rtl/>
        </w:rPr>
        <w:t>דגשים לתשומת לב:</w:t>
      </w:r>
    </w:p>
    <w:p w14:paraId="213FF716" w14:textId="77777777" w:rsidR="003576FB" w:rsidRPr="00AE4C3E" w:rsidRDefault="003576FB" w:rsidP="003576FB">
      <w:pPr>
        <w:numPr>
          <w:ilvl w:val="0"/>
          <w:numId w:val="7"/>
        </w:numPr>
        <w:spacing w:after="0" w:line="360" w:lineRule="auto"/>
        <w:jc w:val="both"/>
        <w:rPr>
          <w:rFonts w:ascii="David" w:hAnsi="David" w:cs="David"/>
          <w:b/>
          <w:bCs/>
          <w:sz w:val="24"/>
          <w:szCs w:val="24"/>
          <w:rtl/>
        </w:rPr>
      </w:pPr>
      <w:r w:rsidRPr="00AE4C3E">
        <w:rPr>
          <w:rFonts w:ascii="David" w:hAnsi="David" w:cs="David"/>
          <w:sz w:val="24"/>
          <w:szCs w:val="24"/>
          <w:rtl/>
        </w:rPr>
        <w:t xml:space="preserve">חשוב לענות על שאלות הילדים </w:t>
      </w:r>
      <w:r>
        <w:rPr>
          <w:rFonts w:ascii="David" w:hAnsi="David" w:cs="David"/>
          <w:sz w:val="24"/>
          <w:szCs w:val="24"/>
          <w:rtl/>
        </w:rPr>
        <w:t>בצורה פשוטה, בהירה</w:t>
      </w:r>
      <w:r>
        <w:rPr>
          <w:rFonts w:ascii="David" w:hAnsi="David" w:cs="David" w:hint="cs"/>
          <w:sz w:val="24"/>
          <w:szCs w:val="24"/>
          <w:rtl/>
        </w:rPr>
        <w:t xml:space="preserve">, </w:t>
      </w:r>
      <w:r w:rsidRPr="00AE4C3E">
        <w:rPr>
          <w:rFonts w:ascii="David" w:hAnsi="David" w:cs="David"/>
          <w:sz w:val="24"/>
          <w:szCs w:val="24"/>
          <w:rtl/>
        </w:rPr>
        <w:t>אופטימי</w:t>
      </w:r>
      <w:r>
        <w:rPr>
          <w:rFonts w:ascii="David" w:hAnsi="David" w:cs="David"/>
          <w:sz w:val="24"/>
          <w:szCs w:val="24"/>
          <w:rtl/>
        </w:rPr>
        <w:t>ת</w:t>
      </w:r>
      <w:r>
        <w:rPr>
          <w:rFonts w:ascii="David" w:hAnsi="David" w:cs="David" w:hint="cs"/>
          <w:sz w:val="24"/>
          <w:szCs w:val="24"/>
          <w:rtl/>
        </w:rPr>
        <w:t>.</w:t>
      </w:r>
    </w:p>
    <w:p w14:paraId="2DF6DAB0" w14:textId="77777777" w:rsidR="003576FB" w:rsidRPr="00AE4C3E" w:rsidRDefault="003576FB" w:rsidP="003576FB">
      <w:pPr>
        <w:numPr>
          <w:ilvl w:val="0"/>
          <w:numId w:val="7"/>
        </w:numPr>
        <w:spacing w:after="0" w:line="360" w:lineRule="auto"/>
        <w:jc w:val="both"/>
        <w:rPr>
          <w:rFonts w:ascii="David" w:hAnsi="David" w:cs="David"/>
          <w:b/>
          <w:bCs/>
          <w:sz w:val="24"/>
          <w:szCs w:val="24"/>
          <w:rtl/>
        </w:rPr>
      </w:pPr>
      <w:r w:rsidRPr="00AE4C3E">
        <w:rPr>
          <w:rFonts w:ascii="David" w:hAnsi="David" w:cs="David"/>
          <w:sz w:val="24"/>
          <w:szCs w:val="24"/>
          <w:rtl/>
        </w:rPr>
        <w:lastRenderedPageBreak/>
        <w:t>רצוי לומר לילדים בניסוח עובדתי את מה שקרה, באופן קצר וברור, בהתאם לגילם ולשלב ההתפתחותי שלהם.</w:t>
      </w:r>
      <w:r w:rsidRPr="00AE4C3E">
        <w:rPr>
          <w:rFonts w:ascii="David" w:hAnsi="David" w:cs="David" w:hint="cs"/>
          <w:sz w:val="24"/>
          <w:szCs w:val="24"/>
          <w:rtl/>
        </w:rPr>
        <w:t xml:space="preserve">           </w:t>
      </w:r>
      <w:r w:rsidRPr="00AE4C3E">
        <w:rPr>
          <w:rFonts w:ascii="David" w:hAnsi="David" w:cs="David"/>
          <w:sz w:val="24"/>
          <w:szCs w:val="24"/>
          <w:rtl/>
        </w:rPr>
        <w:t xml:space="preserve">יש להימנע מניסוחים דרמטיים ועמוסי פרטים, העלולים להגביר את תחושות אובדן השליטה וחוסר האונים. </w:t>
      </w:r>
    </w:p>
    <w:p w14:paraId="723067A7" w14:textId="77777777" w:rsidR="003576FB" w:rsidRPr="00AE4C3E" w:rsidRDefault="003576FB" w:rsidP="003576FB">
      <w:pPr>
        <w:numPr>
          <w:ilvl w:val="0"/>
          <w:numId w:val="7"/>
        </w:numPr>
        <w:spacing w:after="0" w:line="360" w:lineRule="auto"/>
        <w:jc w:val="both"/>
        <w:rPr>
          <w:rFonts w:ascii="David" w:hAnsi="David" w:cs="David"/>
          <w:b/>
          <w:bCs/>
          <w:sz w:val="24"/>
          <w:szCs w:val="24"/>
          <w:rtl/>
        </w:rPr>
      </w:pPr>
      <w:r w:rsidRPr="00AE4C3E">
        <w:rPr>
          <w:rFonts w:ascii="David" w:hAnsi="David" w:cs="David"/>
          <w:sz w:val="24"/>
          <w:szCs w:val="24"/>
          <w:rtl/>
        </w:rPr>
        <w:t xml:space="preserve">חשוב להעביר מסרים של </w:t>
      </w:r>
      <w:r>
        <w:rPr>
          <w:rFonts w:ascii="David" w:hAnsi="David" w:cs="David" w:hint="cs"/>
          <w:sz w:val="24"/>
          <w:szCs w:val="24"/>
          <w:rtl/>
        </w:rPr>
        <w:t xml:space="preserve">אמונה, </w:t>
      </w:r>
      <w:r w:rsidRPr="00AE4C3E">
        <w:rPr>
          <w:rFonts w:ascii="David" w:hAnsi="David" w:cs="David"/>
          <w:sz w:val="24"/>
          <w:szCs w:val="24"/>
          <w:rtl/>
        </w:rPr>
        <w:t xml:space="preserve">מוגנות וביטחון, להרגיע את הילדים ולומר שזהו אירוע חריג </w:t>
      </w:r>
      <w:r>
        <w:rPr>
          <w:rFonts w:ascii="David" w:hAnsi="David" w:cs="David" w:hint="cs"/>
          <w:sz w:val="24"/>
          <w:szCs w:val="24"/>
          <w:rtl/>
        </w:rPr>
        <w:t>ונתפלל לה'</w:t>
      </w:r>
      <w:r w:rsidRPr="00AE4C3E">
        <w:rPr>
          <w:rFonts w:ascii="David" w:hAnsi="David" w:cs="David"/>
          <w:sz w:val="24"/>
          <w:szCs w:val="24"/>
          <w:rtl/>
        </w:rPr>
        <w:t xml:space="preserve"> שלא ישנה.</w:t>
      </w:r>
    </w:p>
    <w:p w14:paraId="46056A14" w14:textId="77777777" w:rsidR="003576FB" w:rsidRDefault="003576FB" w:rsidP="003576FB">
      <w:pPr>
        <w:numPr>
          <w:ilvl w:val="0"/>
          <w:numId w:val="6"/>
        </w:numPr>
        <w:spacing w:after="0" w:line="360" w:lineRule="auto"/>
        <w:rPr>
          <w:rFonts w:ascii="David" w:hAnsi="David" w:cs="David"/>
          <w:b/>
          <w:bCs/>
          <w:sz w:val="24"/>
          <w:szCs w:val="24"/>
        </w:rPr>
      </w:pPr>
      <w:r w:rsidRPr="00F40284">
        <w:rPr>
          <w:rFonts w:ascii="David" w:hAnsi="David" w:cs="David"/>
          <w:sz w:val="24"/>
          <w:szCs w:val="24"/>
          <w:rtl/>
        </w:rPr>
        <w:t xml:space="preserve">יש לשים לב לתגובותיהם של הילדים בבית, כמו למשל: פחד, קושי להירדם, קושי להישאר לבד, כאבי בטן, בכי וכעס לעיתים תכופות. תגובות אלה נורמטיביות לאירוע מעין זה, והן הולכות ונחלשות עם הזמן.                         </w:t>
      </w:r>
      <w:r w:rsidRPr="00F40284">
        <w:rPr>
          <w:rFonts w:ascii="David" w:hAnsi="David" w:cs="David" w:hint="cs"/>
          <w:sz w:val="24"/>
          <w:szCs w:val="24"/>
          <w:rtl/>
        </w:rPr>
        <w:t xml:space="preserve">חשוב לזכור </w:t>
      </w:r>
      <w:r w:rsidRPr="00F40284">
        <w:rPr>
          <w:rFonts w:ascii="David" w:hAnsi="David" w:cs="David"/>
          <w:sz w:val="24"/>
          <w:szCs w:val="24"/>
          <w:rtl/>
        </w:rPr>
        <w:t>הכוונה לעשייה ולפעילות יעילה מגבירות תחושת שליטה ומפחיתות חרדה וחוסר אונים.</w:t>
      </w:r>
      <w:r w:rsidRPr="00F40284">
        <w:rPr>
          <w:rFonts w:ascii="David" w:hAnsi="David" w:cs="David" w:hint="cs"/>
          <w:sz w:val="24"/>
          <w:szCs w:val="24"/>
          <w:rtl/>
        </w:rPr>
        <w:t xml:space="preserve"> </w:t>
      </w:r>
    </w:p>
    <w:p w14:paraId="58C35735" w14:textId="77777777" w:rsidR="003576FB" w:rsidRPr="00F40284" w:rsidRDefault="003576FB" w:rsidP="003576FB">
      <w:pPr>
        <w:numPr>
          <w:ilvl w:val="0"/>
          <w:numId w:val="6"/>
        </w:numPr>
        <w:spacing w:after="0" w:line="360" w:lineRule="auto"/>
        <w:rPr>
          <w:rFonts w:ascii="David" w:hAnsi="David" w:cs="David"/>
          <w:b/>
          <w:bCs/>
          <w:sz w:val="24"/>
          <w:szCs w:val="24"/>
        </w:rPr>
      </w:pPr>
      <w:r w:rsidRPr="00F40284">
        <w:rPr>
          <w:rFonts w:ascii="David" w:hAnsi="David" w:cs="David" w:hint="cs"/>
          <w:sz w:val="24"/>
          <w:szCs w:val="24"/>
          <w:rtl/>
        </w:rPr>
        <w:t>מומלץ</w:t>
      </w:r>
      <w:r w:rsidRPr="00F40284">
        <w:rPr>
          <w:rFonts w:ascii="David" w:hAnsi="David" w:cs="David"/>
          <w:sz w:val="24"/>
          <w:szCs w:val="24"/>
          <w:rtl/>
        </w:rPr>
        <w:t xml:space="preserve"> לאפשר לילדים לשוחח באופן פתוח וישיר מבלי להביע שיפוטיות. </w:t>
      </w:r>
    </w:p>
    <w:p w14:paraId="58F57334" w14:textId="77777777" w:rsidR="003576FB" w:rsidRPr="00AE4C3E" w:rsidRDefault="003576FB" w:rsidP="003576FB">
      <w:pPr>
        <w:numPr>
          <w:ilvl w:val="0"/>
          <w:numId w:val="6"/>
        </w:numPr>
        <w:spacing w:after="0" w:line="360" w:lineRule="auto"/>
        <w:jc w:val="both"/>
        <w:rPr>
          <w:rFonts w:ascii="David" w:hAnsi="David" w:cs="David"/>
          <w:b/>
          <w:bCs/>
          <w:sz w:val="24"/>
          <w:szCs w:val="24"/>
        </w:rPr>
      </w:pPr>
      <w:r w:rsidRPr="00AE4C3E">
        <w:rPr>
          <w:rFonts w:ascii="David" w:hAnsi="David" w:cs="David" w:hint="cs"/>
          <w:sz w:val="24"/>
          <w:szCs w:val="24"/>
          <w:rtl/>
        </w:rPr>
        <w:t xml:space="preserve">חשוב </w:t>
      </w:r>
      <w:r w:rsidRPr="00AE4C3E">
        <w:rPr>
          <w:rFonts w:ascii="David" w:hAnsi="David" w:cs="David"/>
          <w:sz w:val="24"/>
          <w:szCs w:val="24"/>
          <w:rtl/>
        </w:rPr>
        <w:t>לא לחשוף א</w:t>
      </w:r>
      <w:r w:rsidRPr="00AE4C3E">
        <w:rPr>
          <w:rFonts w:ascii="David" w:hAnsi="David" w:cs="David" w:hint="cs"/>
          <w:sz w:val="24"/>
          <w:szCs w:val="24"/>
          <w:rtl/>
        </w:rPr>
        <w:t>ת הילדים</w:t>
      </w:r>
      <w:r w:rsidRPr="00AE4C3E">
        <w:rPr>
          <w:rFonts w:ascii="David" w:hAnsi="David" w:cs="David"/>
          <w:sz w:val="24"/>
          <w:szCs w:val="24"/>
          <w:rtl/>
        </w:rPr>
        <w:t xml:space="preserve"> למידע מפחיד או לפרטים מיותרים, הדבר אינו מוסיף לשלוותם. </w:t>
      </w:r>
    </w:p>
    <w:p w14:paraId="5B5181C2" w14:textId="77777777" w:rsidR="003576FB" w:rsidRPr="00AE4C3E" w:rsidRDefault="003576FB" w:rsidP="003576FB">
      <w:pPr>
        <w:numPr>
          <w:ilvl w:val="0"/>
          <w:numId w:val="6"/>
        </w:numPr>
        <w:spacing w:after="0" w:line="360" w:lineRule="auto"/>
        <w:jc w:val="both"/>
        <w:rPr>
          <w:rFonts w:ascii="David" w:hAnsi="David" w:cs="David"/>
          <w:b/>
          <w:bCs/>
          <w:sz w:val="24"/>
          <w:szCs w:val="24"/>
        </w:rPr>
      </w:pPr>
      <w:r w:rsidRPr="00AE4C3E">
        <w:rPr>
          <w:rFonts w:ascii="David" w:hAnsi="David" w:cs="David"/>
          <w:sz w:val="24"/>
          <w:szCs w:val="24"/>
          <w:rtl/>
        </w:rPr>
        <w:t>יש להסביר ל</w:t>
      </w:r>
      <w:r w:rsidRPr="00AE4C3E">
        <w:rPr>
          <w:rFonts w:ascii="David" w:hAnsi="David" w:cs="David" w:hint="cs"/>
          <w:sz w:val="24"/>
          <w:szCs w:val="24"/>
          <w:rtl/>
        </w:rPr>
        <w:t>הם</w:t>
      </w:r>
      <w:r w:rsidRPr="00AE4C3E">
        <w:rPr>
          <w:rFonts w:ascii="David" w:hAnsi="David" w:cs="David"/>
          <w:sz w:val="24"/>
          <w:szCs w:val="24"/>
          <w:rtl/>
        </w:rPr>
        <w:t xml:space="preserve"> שחשיפת יתר לאמצעי התקשורת</w:t>
      </w:r>
      <w:r>
        <w:rPr>
          <w:rFonts w:ascii="David" w:hAnsi="David" w:cs="David" w:hint="cs"/>
          <w:sz w:val="24"/>
          <w:szCs w:val="24"/>
          <w:rtl/>
        </w:rPr>
        <w:t xml:space="preserve"> (עיתון/ רדיו וכד')</w:t>
      </w:r>
      <w:r w:rsidRPr="00AE4C3E">
        <w:rPr>
          <w:rFonts w:ascii="David" w:hAnsi="David" w:cs="David"/>
          <w:sz w:val="24"/>
          <w:szCs w:val="24"/>
          <w:rtl/>
        </w:rPr>
        <w:t xml:space="preserve"> אינה תורמת ועלולה להגביר פחדים וחרדות. </w:t>
      </w:r>
    </w:p>
    <w:p w14:paraId="60EBD095" w14:textId="77777777" w:rsidR="003576FB" w:rsidRPr="00AE4C3E" w:rsidRDefault="003576FB" w:rsidP="003576FB">
      <w:pPr>
        <w:spacing w:line="360" w:lineRule="auto"/>
        <w:jc w:val="both"/>
        <w:rPr>
          <w:rFonts w:ascii="David" w:hAnsi="David" w:cs="David"/>
          <w:b/>
          <w:bCs/>
          <w:sz w:val="24"/>
          <w:szCs w:val="24"/>
          <w:rtl/>
        </w:rPr>
      </w:pPr>
    </w:p>
    <w:p w14:paraId="51ADCD8D" w14:textId="77777777" w:rsidR="003576FB" w:rsidRDefault="003576FB" w:rsidP="003576FB">
      <w:pPr>
        <w:spacing w:line="480" w:lineRule="auto"/>
        <w:jc w:val="both"/>
        <w:rPr>
          <w:rFonts w:ascii="David" w:hAnsi="David" w:cs="David"/>
          <w:b/>
          <w:bCs/>
          <w:sz w:val="24"/>
          <w:szCs w:val="24"/>
          <w:rtl/>
        </w:rPr>
      </w:pPr>
      <w:r w:rsidRPr="00AE4C3E">
        <w:rPr>
          <w:rFonts w:ascii="David" w:hAnsi="David" w:cs="David"/>
          <w:sz w:val="24"/>
          <w:szCs w:val="24"/>
          <w:rtl/>
        </w:rPr>
        <w:t xml:space="preserve">בכל מקרה של דאגה או שאלה </w:t>
      </w:r>
      <w:proofErr w:type="spellStart"/>
      <w:r w:rsidRPr="00AE4C3E">
        <w:rPr>
          <w:rFonts w:ascii="David" w:hAnsi="David" w:cs="David"/>
          <w:sz w:val="24"/>
          <w:szCs w:val="24"/>
          <w:rtl/>
        </w:rPr>
        <w:t>הינכם</w:t>
      </w:r>
      <w:proofErr w:type="spellEnd"/>
      <w:r w:rsidRPr="00AE4C3E">
        <w:rPr>
          <w:rFonts w:ascii="David" w:hAnsi="David" w:cs="David"/>
          <w:sz w:val="24"/>
          <w:szCs w:val="24"/>
          <w:rtl/>
        </w:rPr>
        <w:t xml:space="preserve"> מוזמנים להתקשר לצוות החינוכי: __________ </w:t>
      </w:r>
      <w:r>
        <w:rPr>
          <w:rFonts w:ascii="David" w:hAnsi="David" w:cs="David"/>
          <w:sz w:val="24"/>
          <w:szCs w:val="24"/>
          <w:rtl/>
        </w:rPr>
        <w:t xml:space="preserve"> </w:t>
      </w:r>
    </w:p>
    <w:p w14:paraId="13B389DE" w14:textId="77777777" w:rsidR="003576FB" w:rsidRPr="00F40284" w:rsidRDefault="003576FB" w:rsidP="003576FB">
      <w:pPr>
        <w:spacing w:line="480" w:lineRule="auto"/>
        <w:jc w:val="both"/>
        <w:rPr>
          <w:rFonts w:ascii="David" w:hAnsi="David" w:cs="David"/>
          <w:b/>
          <w:bCs/>
          <w:sz w:val="14"/>
          <w:szCs w:val="14"/>
          <w:rtl/>
        </w:rPr>
      </w:pPr>
    </w:p>
    <w:p w14:paraId="69BCD5D9" w14:textId="77777777" w:rsidR="003576FB" w:rsidRPr="00AE4C3E" w:rsidRDefault="003576FB" w:rsidP="003576FB">
      <w:pPr>
        <w:spacing w:line="480" w:lineRule="auto"/>
        <w:jc w:val="both"/>
        <w:rPr>
          <w:rFonts w:ascii="David" w:hAnsi="David" w:cs="David"/>
          <w:b/>
          <w:bCs/>
          <w:sz w:val="24"/>
          <w:szCs w:val="24"/>
          <w:u w:val="single"/>
          <w:rtl/>
        </w:rPr>
      </w:pPr>
      <w:r w:rsidRPr="00AE4C3E">
        <w:rPr>
          <w:rFonts w:ascii="David" w:hAnsi="David" w:cs="David"/>
          <w:sz w:val="24"/>
          <w:szCs w:val="24"/>
          <w:rtl/>
        </w:rPr>
        <w:t>בתקווה ל</w:t>
      </w:r>
      <w:r>
        <w:rPr>
          <w:rFonts w:ascii="David" w:hAnsi="David" w:cs="David"/>
          <w:sz w:val="24"/>
          <w:szCs w:val="24"/>
          <w:rtl/>
        </w:rPr>
        <w:t>בשורות טובות</w:t>
      </w:r>
      <w:r w:rsidRPr="00AE4C3E">
        <w:rPr>
          <w:rFonts w:ascii="David" w:hAnsi="David" w:cs="David"/>
          <w:sz w:val="24"/>
          <w:szCs w:val="24"/>
          <w:rtl/>
        </w:rPr>
        <w:t xml:space="preserve"> </w:t>
      </w:r>
    </w:p>
    <w:p w14:paraId="0C64DB9F" w14:textId="77777777" w:rsidR="003576FB" w:rsidRDefault="003576FB" w:rsidP="003576FB">
      <w:pPr>
        <w:spacing w:line="480" w:lineRule="auto"/>
        <w:rPr>
          <w:rFonts w:ascii="David" w:hAnsi="David" w:cs="David"/>
          <w:b/>
          <w:bCs/>
          <w:sz w:val="24"/>
          <w:szCs w:val="24"/>
          <w:rtl/>
        </w:rPr>
      </w:pPr>
      <w:r w:rsidRPr="00AE4C3E">
        <w:rPr>
          <w:rFonts w:ascii="David" w:hAnsi="David" w:cs="David"/>
          <w:sz w:val="24"/>
          <w:szCs w:val="24"/>
          <w:u w:val="single"/>
          <w:rtl/>
        </w:rPr>
        <w:t>טלפונים להתקשרות:</w:t>
      </w:r>
    </w:p>
    <w:p w14:paraId="144A2AEC" w14:textId="77777777" w:rsidR="003576FB" w:rsidRDefault="003576FB" w:rsidP="003576FB">
      <w:pPr>
        <w:spacing w:line="480" w:lineRule="auto"/>
        <w:rPr>
          <w:rFonts w:ascii="David" w:hAnsi="David" w:cs="David"/>
          <w:b/>
          <w:bCs/>
          <w:sz w:val="24"/>
          <w:szCs w:val="24"/>
          <w:rtl/>
        </w:rPr>
      </w:pPr>
      <w:r>
        <w:rPr>
          <w:rFonts w:ascii="David" w:hAnsi="David" w:cs="David" w:hint="cs"/>
          <w:sz w:val="24"/>
          <w:szCs w:val="24"/>
          <w:rtl/>
        </w:rPr>
        <w:t>מנהל/ת: __________________       מחנכת: ________________   יועצת:_____________________</w:t>
      </w:r>
    </w:p>
    <w:p w14:paraId="7C5D5022" w14:textId="77777777" w:rsidR="003576FB" w:rsidRDefault="003576FB" w:rsidP="003576FB">
      <w:pPr>
        <w:spacing w:line="480" w:lineRule="auto"/>
        <w:rPr>
          <w:rFonts w:ascii="David" w:hAnsi="David" w:cs="David"/>
          <w:sz w:val="36"/>
          <w:szCs w:val="36"/>
          <w:rtl/>
        </w:rPr>
      </w:pPr>
    </w:p>
    <w:p w14:paraId="22D83598" w14:textId="77777777" w:rsidR="003576FB" w:rsidRPr="0096116A" w:rsidRDefault="003576FB" w:rsidP="003576FB">
      <w:pPr>
        <w:spacing w:line="480" w:lineRule="auto"/>
        <w:rPr>
          <w:rFonts w:ascii="David" w:hAnsi="David" w:cs="David"/>
          <w:sz w:val="36"/>
          <w:szCs w:val="36"/>
        </w:rPr>
      </w:pPr>
      <w:r w:rsidRPr="00653CE9">
        <w:rPr>
          <w:rFonts w:ascii="David" w:hAnsi="David" w:cs="David" w:hint="cs"/>
          <w:sz w:val="36"/>
          <w:szCs w:val="36"/>
          <w:rtl/>
        </w:rPr>
        <w:t xml:space="preserve">כי עת צרה היא ליעקב וממנה </w:t>
      </w:r>
      <w:proofErr w:type="spellStart"/>
      <w:r w:rsidRPr="00653CE9">
        <w:rPr>
          <w:rFonts w:ascii="David" w:hAnsi="David" w:cs="David" w:hint="cs"/>
          <w:sz w:val="36"/>
          <w:szCs w:val="36"/>
          <w:rtl/>
        </w:rPr>
        <w:t>יוושע</w:t>
      </w:r>
      <w:proofErr w:type="spellEnd"/>
    </w:p>
    <w:p w14:paraId="3B102E7A" w14:textId="77777777" w:rsidR="003576FB" w:rsidRPr="003576FB" w:rsidRDefault="003576FB" w:rsidP="003576FB"/>
    <w:sectPr w:rsidR="003576FB" w:rsidRPr="003576FB">
      <w:headerReference w:type="default" r:id="rId8"/>
      <w:footerReference w:type="default" r:id="rId9"/>
      <w:pgSz w:w="11906" w:h="16838"/>
      <w:pgMar w:top="567" w:right="1416" w:bottom="567"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1B63" w14:textId="77777777" w:rsidR="005B4D8B" w:rsidRDefault="005B4D8B">
      <w:pPr>
        <w:spacing w:after="0" w:line="240" w:lineRule="auto"/>
      </w:pPr>
      <w:r>
        <w:separator/>
      </w:r>
    </w:p>
  </w:endnote>
  <w:endnote w:type="continuationSeparator" w:id="0">
    <w:p w14:paraId="6125D7D1" w14:textId="77777777" w:rsidR="005B4D8B" w:rsidRDefault="005B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5291138"/>
      <w:docPartObj>
        <w:docPartGallery w:val="Page Numbers (Bottom of Page)"/>
        <w:docPartUnique/>
      </w:docPartObj>
    </w:sdtPr>
    <w:sdtContent>
      <w:p w14:paraId="5C1F0ADB" w14:textId="1E912BE6" w:rsidR="006931E6" w:rsidRDefault="006931E6">
        <w:pPr>
          <w:pStyle w:val="af9"/>
          <w:jc w:val="center"/>
          <w:rPr>
            <w:cs/>
          </w:rPr>
        </w:pPr>
        <w:r>
          <w:fldChar w:fldCharType="begin"/>
        </w:r>
        <w:r>
          <w:rPr>
            <w:cs/>
          </w:rPr>
          <w:instrText>PAGE   \* MERGEFORMAT</w:instrText>
        </w:r>
        <w:r>
          <w:fldChar w:fldCharType="separate"/>
        </w:r>
        <w:r w:rsidRPr="006931E6">
          <w:rPr>
            <w:noProof/>
            <w:rtl/>
            <w:lang w:val="he-IL"/>
          </w:rPr>
          <w:t>9</w:t>
        </w:r>
        <w:r>
          <w:fldChar w:fldCharType="end"/>
        </w:r>
      </w:p>
    </w:sdtContent>
  </w:sdt>
  <w:p w14:paraId="0000002C" w14:textId="77777777" w:rsidR="00EC379A" w:rsidRDefault="00EC379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CAF2" w14:textId="77777777" w:rsidR="005B4D8B" w:rsidRDefault="005B4D8B">
      <w:pPr>
        <w:spacing w:after="0" w:line="240" w:lineRule="auto"/>
      </w:pPr>
      <w:r>
        <w:separator/>
      </w:r>
    </w:p>
  </w:footnote>
  <w:footnote w:type="continuationSeparator" w:id="0">
    <w:p w14:paraId="1F72B845" w14:textId="77777777" w:rsidR="005B4D8B" w:rsidRDefault="005B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EC379A" w:rsidRDefault="00D80417">
    <w:pPr>
      <w:pBdr>
        <w:top w:val="nil"/>
        <w:left w:val="nil"/>
        <w:bottom w:val="nil"/>
        <w:right w:val="nil"/>
        <w:between w:val="nil"/>
      </w:pBdr>
      <w:tabs>
        <w:tab w:val="center" w:pos="4153"/>
        <w:tab w:val="right" w:pos="8306"/>
      </w:tabs>
      <w:spacing w:after="0" w:line="260" w:lineRule="auto"/>
      <w:jc w:val="center"/>
      <w:rPr>
        <w:color w:val="3767A8"/>
        <w:sz w:val="30"/>
        <w:szCs w:val="30"/>
      </w:rPr>
    </w:pPr>
    <w:r>
      <w:rPr>
        <w:color w:val="3767A8"/>
        <w:sz w:val="30"/>
        <w:szCs w:val="30"/>
        <w:rtl/>
      </w:rPr>
      <w:t>מדינת ישראל</w:t>
    </w:r>
  </w:p>
  <w:p w14:paraId="00000027" w14:textId="77777777" w:rsidR="00EC379A" w:rsidRDefault="00D80417">
    <w:pPr>
      <w:pBdr>
        <w:top w:val="nil"/>
        <w:left w:val="nil"/>
        <w:bottom w:val="nil"/>
        <w:right w:val="nil"/>
        <w:between w:val="nil"/>
      </w:pBdr>
      <w:tabs>
        <w:tab w:val="center" w:pos="4153"/>
        <w:tab w:val="right" w:pos="8306"/>
      </w:tabs>
      <w:spacing w:after="0" w:line="260" w:lineRule="auto"/>
      <w:jc w:val="center"/>
      <w:rPr>
        <w:color w:val="3767A8"/>
        <w:sz w:val="26"/>
        <w:szCs w:val="26"/>
      </w:rPr>
    </w:pPr>
    <w:bookmarkStart w:id="12" w:name="2et92p0" w:colFirst="0" w:colLast="0"/>
    <w:bookmarkEnd w:id="12"/>
    <w:r>
      <w:rPr>
        <w:color w:val="3767A8"/>
        <w:sz w:val="26"/>
        <w:szCs w:val="26"/>
        <w:rtl/>
      </w:rPr>
      <w:t>משרד החינוך</w:t>
    </w:r>
    <w:bookmarkStart w:id="13" w:name="tyjcwt" w:colFirst="0" w:colLast="0"/>
    <w:bookmarkEnd w:id="13"/>
  </w:p>
  <w:p w14:paraId="00000028" w14:textId="77777777" w:rsidR="00EC379A" w:rsidRDefault="00D80417">
    <w:pPr>
      <w:pBdr>
        <w:top w:val="nil"/>
        <w:left w:val="nil"/>
        <w:bottom w:val="nil"/>
        <w:right w:val="nil"/>
        <w:between w:val="nil"/>
      </w:pBdr>
      <w:tabs>
        <w:tab w:val="center" w:pos="4153"/>
        <w:tab w:val="right" w:pos="8306"/>
      </w:tabs>
      <w:spacing w:after="0" w:line="260" w:lineRule="auto"/>
      <w:jc w:val="center"/>
      <w:rPr>
        <w:color w:val="3767A8"/>
      </w:rPr>
    </w:pPr>
    <w:proofErr w:type="spellStart"/>
    <w:r>
      <w:rPr>
        <w:color w:val="3767A8"/>
        <w:rtl/>
      </w:rPr>
      <w:t>מינהל</w:t>
    </w:r>
    <w:proofErr w:type="spellEnd"/>
    <w:r>
      <w:rPr>
        <w:color w:val="3767A8"/>
        <w:rtl/>
      </w:rPr>
      <w:t xml:space="preserve"> פדגוגי</w:t>
    </w:r>
  </w:p>
  <w:p w14:paraId="00000029" w14:textId="77777777" w:rsidR="00EC379A" w:rsidRDefault="00D80417">
    <w:pPr>
      <w:pBdr>
        <w:top w:val="nil"/>
        <w:left w:val="nil"/>
        <w:bottom w:val="nil"/>
        <w:right w:val="nil"/>
        <w:between w:val="nil"/>
      </w:pBdr>
      <w:tabs>
        <w:tab w:val="center" w:pos="4153"/>
        <w:tab w:val="right" w:pos="8306"/>
      </w:tabs>
      <w:spacing w:after="0" w:line="240" w:lineRule="auto"/>
      <w:jc w:val="center"/>
      <w:rPr>
        <w:color w:val="3767A8"/>
      </w:rPr>
    </w:pPr>
    <w:bookmarkStart w:id="14" w:name="3dy6vkm" w:colFirst="0" w:colLast="0"/>
    <w:bookmarkEnd w:id="14"/>
    <w:r>
      <w:rPr>
        <w:color w:val="3767A8"/>
        <w:rtl/>
      </w:rPr>
      <w:t>אגף בכיר שרות פסיכולוגי ייעוצי</w:t>
    </w:r>
  </w:p>
  <w:p w14:paraId="0000002A" w14:textId="77777777" w:rsidR="00EC379A" w:rsidRDefault="00EC379A">
    <w:pPr>
      <w:pBdr>
        <w:top w:val="nil"/>
        <w:left w:val="nil"/>
        <w:bottom w:val="nil"/>
        <w:right w:val="nil"/>
        <w:between w:val="nil"/>
      </w:pBdr>
      <w:tabs>
        <w:tab w:val="center" w:pos="4153"/>
        <w:tab w:val="right" w:pos="8306"/>
      </w:tabs>
      <w:spacing w:after="0" w:line="240" w:lineRule="auto"/>
      <w:rPr>
        <w:color w:val="000000"/>
      </w:rPr>
    </w:pPr>
    <w:bookmarkStart w:id="15" w:name="1t3h5sf" w:colFirst="0" w:colLast="0"/>
    <w:bookmarkEnd w:id="1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725"/>
    <w:multiLevelType w:val="multilevel"/>
    <w:tmpl w:val="11009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E610C"/>
    <w:multiLevelType w:val="multilevel"/>
    <w:tmpl w:val="9DEC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8971BF"/>
    <w:multiLevelType w:val="hybridMultilevel"/>
    <w:tmpl w:val="095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D27097"/>
    <w:multiLevelType w:val="hybridMultilevel"/>
    <w:tmpl w:val="160C2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94422F"/>
    <w:multiLevelType w:val="hybridMultilevel"/>
    <w:tmpl w:val="7580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370B0E"/>
    <w:multiLevelType w:val="multilevel"/>
    <w:tmpl w:val="A774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5E6874"/>
    <w:multiLevelType w:val="multilevel"/>
    <w:tmpl w:val="E4508B2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9A"/>
    <w:rsid w:val="000320EB"/>
    <w:rsid w:val="000548D4"/>
    <w:rsid w:val="001174B8"/>
    <w:rsid w:val="001C3295"/>
    <w:rsid w:val="001D11A9"/>
    <w:rsid w:val="002125BD"/>
    <w:rsid w:val="00311AC8"/>
    <w:rsid w:val="003576FB"/>
    <w:rsid w:val="00433E3E"/>
    <w:rsid w:val="004437AC"/>
    <w:rsid w:val="0050637F"/>
    <w:rsid w:val="00532C2D"/>
    <w:rsid w:val="005B4D8B"/>
    <w:rsid w:val="006327D7"/>
    <w:rsid w:val="0064085A"/>
    <w:rsid w:val="006931E6"/>
    <w:rsid w:val="006D775D"/>
    <w:rsid w:val="007540F5"/>
    <w:rsid w:val="00795E53"/>
    <w:rsid w:val="008B773A"/>
    <w:rsid w:val="00907E69"/>
    <w:rsid w:val="0092446B"/>
    <w:rsid w:val="009842D4"/>
    <w:rsid w:val="00A17FFE"/>
    <w:rsid w:val="00A962BD"/>
    <w:rsid w:val="00AF6189"/>
    <w:rsid w:val="00D80417"/>
    <w:rsid w:val="00E17C91"/>
    <w:rsid w:val="00EC37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290C"/>
  <w15:docId w15:val="{DBABEB75-C473-4FBC-BB8E-477AF2AC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6FB"/>
  </w:style>
  <w:style w:type="paragraph" w:styleId="1">
    <w:name w:val="heading 1"/>
    <w:basedOn w:val="a"/>
    <w:next w:val="a"/>
    <w:link w:val="10"/>
    <w:uiPriority w:val="9"/>
    <w:qFormat/>
    <w:rsid w:val="003576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76FB"/>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3576FB"/>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3576F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3576F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3576FB"/>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576FB"/>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576F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576F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3576FB"/>
    <w:pPr>
      <w:spacing w:after="0" w:line="240" w:lineRule="auto"/>
      <w:contextualSpacing/>
    </w:pPr>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3576FB"/>
    <w:pPr>
      <w:numPr>
        <w:ilvl w:val="1"/>
      </w:numPr>
    </w:pPr>
    <w:rPr>
      <w:color w:val="5A5A5A" w:themeColor="text1" w:themeTint="A5"/>
      <w:spacing w:val="15"/>
    </w:rPr>
  </w:style>
  <w:style w:type="character" w:customStyle="1" w:styleId="10">
    <w:name w:val="כותרת 1 תו"/>
    <w:basedOn w:val="a0"/>
    <w:link w:val="1"/>
    <w:uiPriority w:val="9"/>
    <w:rsid w:val="003576FB"/>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3576FB"/>
    <w:rPr>
      <w:rFonts w:asciiTheme="majorHAnsi" w:eastAsiaTheme="majorEastAsia" w:hAnsiTheme="majorHAnsi" w:cstheme="majorBidi"/>
      <w:color w:val="365F91" w:themeColor="accent1" w:themeShade="BF"/>
      <w:sz w:val="28"/>
      <w:szCs w:val="28"/>
    </w:rPr>
  </w:style>
  <w:style w:type="character" w:customStyle="1" w:styleId="30">
    <w:name w:val="כותרת 3 תו"/>
    <w:basedOn w:val="a0"/>
    <w:link w:val="3"/>
    <w:uiPriority w:val="9"/>
    <w:rsid w:val="003576FB"/>
    <w:rPr>
      <w:rFonts w:asciiTheme="majorHAnsi" w:eastAsiaTheme="majorEastAsia" w:hAnsiTheme="majorHAnsi" w:cstheme="majorBidi"/>
      <w:color w:val="244061" w:themeColor="accent1" w:themeShade="80"/>
      <w:sz w:val="24"/>
      <w:szCs w:val="24"/>
    </w:rPr>
  </w:style>
  <w:style w:type="character" w:customStyle="1" w:styleId="40">
    <w:name w:val="כותרת 4 תו"/>
    <w:basedOn w:val="a0"/>
    <w:link w:val="4"/>
    <w:uiPriority w:val="9"/>
    <w:rsid w:val="003576FB"/>
    <w:rPr>
      <w:rFonts w:asciiTheme="majorHAnsi" w:eastAsiaTheme="majorEastAsia" w:hAnsiTheme="majorHAnsi" w:cstheme="majorBidi"/>
      <w:i/>
      <w:iCs/>
      <w:color w:val="365F91" w:themeColor="accent1" w:themeShade="BF"/>
    </w:rPr>
  </w:style>
  <w:style w:type="character" w:customStyle="1" w:styleId="50">
    <w:name w:val="כותרת 5 תו"/>
    <w:basedOn w:val="a0"/>
    <w:link w:val="5"/>
    <w:uiPriority w:val="9"/>
    <w:rsid w:val="003576FB"/>
    <w:rPr>
      <w:rFonts w:asciiTheme="majorHAnsi" w:eastAsiaTheme="majorEastAsia" w:hAnsiTheme="majorHAnsi" w:cstheme="majorBidi"/>
      <w:color w:val="365F91" w:themeColor="accent1" w:themeShade="BF"/>
    </w:rPr>
  </w:style>
  <w:style w:type="character" w:customStyle="1" w:styleId="60">
    <w:name w:val="כותרת 6 תו"/>
    <w:basedOn w:val="a0"/>
    <w:link w:val="6"/>
    <w:uiPriority w:val="9"/>
    <w:rsid w:val="003576FB"/>
    <w:rPr>
      <w:rFonts w:asciiTheme="majorHAnsi" w:eastAsiaTheme="majorEastAsia" w:hAnsiTheme="majorHAnsi" w:cstheme="majorBidi"/>
      <w:color w:val="244061" w:themeColor="accent1" w:themeShade="80"/>
    </w:rPr>
  </w:style>
  <w:style w:type="character" w:customStyle="1" w:styleId="70">
    <w:name w:val="כותרת 7 תו"/>
    <w:basedOn w:val="a0"/>
    <w:link w:val="7"/>
    <w:uiPriority w:val="9"/>
    <w:semiHidden/>
    <w:rsid w:val="003576FB"/>
    <w:rPr>
      <w:rFonts w:asciiTheme="majorHAnsi" w:eastAsiaTheme="majorEastAsia" w:hAnsiTheme="majorHAnsi" w:cstheme="majorBidi"/>
      <w:i/>
      <w:iCs/>
      <w:color w:val="244061" w:themeColor="accent1" w:themeShade="80"/>
    </w:rPr>
  </w:style>
  <w:style w:type="character" w:customStyle="1" w:styleId="80">
    <w:name w:val="כותרת 8 תו"/>
    <w:basedOn w:val="a0"/>
    <w:link w:val="8"/>
    <w:uiPriority w:val="9"/>
    <w:semiHidden/>
    <w:rsid w:val="003576FB"/>
    <w:rPr>
      <w:rFonts w:asciiTheme="majorHAnsi" w:eastAsiaTheme="majorEastAsia" w:hAnsiTheme="majorHAnsi" w:cstheme="majorBidi"/>
      <w:color w:val="262626" w:themeColor="text1" w:themeTint="D9"/>
      <w:sz w:val="21"/>
      <w:szCs w:val="21"/>
    </w:rPr>
  </w:style>
  <w:style w:type="character" w:customStyle="1" w:styleId="90">
    <w:name w:val="כותרת 9 תו"/>
    <w:basedOn w:val="a0"/>
    <w:link w:val="9"/>
    <w:uiPriority w:val="9"/>
    <w:semiHidden/>
    <w:rsid w:val="003576FB"/>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3576FB"/>
    <w:pPr>
      <w:spacing w:after="200" w:line="240" w:lineRule="auto"/>
    </w:pPr>
    <w:rPr>
      <w:i/>
      <w:iCs/>
      <w:color w:val="1F497D" w:themeColor="text2"/>
      <w:sz w:val="18"/>
      <w:szCs w:val="18"/>
    </w:rPr>
  </w:style>
  <w:style w:type="character" w:customStyle="1" w:styleId="a4">
    <w:name w:val="כותרת טקסט תו"/>
    <w:basedOn w:val="a0"/>
    <w:link w:val="a3"/>
    <w:uiPriority w:val="10"/>
    <w:rsid w:val="003576FB"/>
    <w:rPr>
      <w:rFonts w:asciiTheme="majorHAnsi" w:eastAsiaTheme="majorEastAsia" w:hAnsiTheme="majorHAnsi" w:cstheme="majorBidi"/>
      <w:spacing w:val="-10"/>
      <w:sz w:val="56"/>
      <w:szCs w:val="56"/>
    </w:rPr>
  </w:style>
  <w:style w:type="character" w:customStyle="1" w:styleId="a6">
    <w:name w:val="כותרת משנה תו"/>
    <w:basedOn w:val="a0"/>
    <w:link w:val="a5"/>
    <w:uiPriority w:val="11"/>
    <w:rsid w:val="003576FB"/>
    <w:rPr>
      <w:color w:val="5A5A5A" w:themeColor="text1" w:themeTint="A5"/>
      <w:spacing w:val="15"/>
    </w:rPr>
  </w:style>
  <w:style w:type="character" w:styleId="a8">
    <w:name w:val="Strong"/>
    <w:basedOn w:val="a0"/>
    <w:uiPriority w:val="22"/>
    <w:qFormat/>
    <w:rsid w:val="003576FB"/>
    <w:rPr>
      <w:b/>
      <w:bCs/>
      <w:color w:val="auto"/>
    </w:rPr>
  </w:style>
  <w:style w:type="character" w:styleId="a9">
    <w:name w:val="Emphasis"/>
    <w:basedOn w:val="a0"/>
    <w:uiPriority w:val="20"/>
    <w:qFormat/>
    <w:rsid w:val="003576FB"/>
    <w:rPr>
      <w:i/>
      <w:iCs/>
      <w:color w:val="auto"/>
    </w:rPr>
  </w:style>
  <w:style w:type="paragraph" w:styleId="aa">
    <w:name w:val="No Spacing"/>
    <w:uiPriority w:val="1"/>
    <w:qFormat/>
    <w:rsid w:val="003576FB"/>
    <w:pPr>
      <w:spacing w:after="0" w:line="240" w:lineRule="auto"/>
    </w:pPr>
  </w:style>
  <w:style w:type="paragraph" w:styleId="ab">
    <w:name w:val="Quote"/>
    <w:basedOn w:val="a"/>
    <w:next w:val="a"/>
    <w:link w:val="ac"/>
    <w:uiPriority w:val="29"/>
    <w:qFormat/>
    <w:rsid w:val="003576FB"/>
    <w:pPr>
      <w:spacing w:before="200"/>
      <w:ind w:left="864" w:right="864"/>
    </w:pPr>
    <w:rPr>
      <w:i/>
      <w:iCs/>
      <w:color w:val="404040" w:themeColor="text1" w:themeTint="BF"/>
    </w:rPr>
  </w:style>
  <w:style w:type="character" w:customStyle="1" w:styleId="ac">
    <w:name w:val="ציטוט תו"/>
    <w:basedOn w:val="a0"/>
    <w:link w:val="ab"/>
    <w:uiPriority w:val="29"/>
    <w:rsid w:val="003576FB"/>
    <w:rPr>
      <w:i/>
      <w:iCs/>
      <w:color w:val="404040" w:themeColor="text1" w:themeTint="BF"/>
    </w:rPr>
  </w:style>
  <w:style w:type="paragraph" w:styleId="ad">
    <w:name w:val="Intense Quote"/>
    <w:basedOn w:val="a"/>
    <w:next w:val="a"/>
    <w:link w:val="ae"/>
    <w:uiPriority w:val="30"/>
    <w:qFormat/>
    <w:rsid w:val="003576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e">
    <w:name w:val="ציטוט חזק תו"/>
    <w:basedOn w:val="a0"/>
    <w:link w:val="ad"/>
    <w:uiPriority w:val="30"/>
    <w:rsid w:val="003576FB"/>
    <w:rPr>
      <w:i/>
      <w:iCs/>
      <w:color w:val="4F81BD" w:themeColor="accent1"/>
    </w:rPr>
  </w:style>
  <w:style w:type="character" w:styleId="af">
    <w:name w:val="Subtle Emphasis"/>
    <w:basedOn w:val="a0"/>
    <w:uiPriority w:val="19"/>
    <w:qFormat/>
    <w:rsid w:val="003576FB"/>
    <w:rPr>
      <w:i/>
      <w:iCs/>
      <w:color w:val="404040" w:themeColor="text1" w:themeTint="BF"/>
    </w:rPr>
  </w:style>
  <w:style w:type="character" w:styleId="af0">
    <w:name w:val="Intense Emphasis"/>
    <w:basedOn w:val="a0"/>
    <w:uiPriority w:val="21"/>
    <w:qFormat/>
    <w:rsid w:val="003576FB"/>
    <w:rPr>
      <w:i/>
      <w:iCs/>
      <w:color w:val="4F81BD" w:themeColor="accent1"/>
    </w:rPr>
  </w:style>
  <w:style w:type="character" w:styleId="af1">
    <w:name w:val="Subtle Reference"/>
    <w:basedOn w:val="a0"/>
    <w:uiPriority w:val="31"/>
    <w:qFormat/>
    <w:rsid w:val="003576FB"/>
    <w:rPr>
      <w:smallCaps/>
      <w:color w:val="404040" w:themeColor="text1" w:themeTint="BF"/>
    </w:rPr>
  </w:style>
  <w:style w:type="character" w:styleId="af2">
    <w:name w:val="Intense Reference"/>
    <w:basedOn w:val="a0"/>
    <w:uiPriority w:val="32"/>
    <w:qFormat/>
    <w:rsid w:val="003576FB"/>
    <w:rPr>
      <w:b/>
      <w:bCs/>
      <w:smallCaps/>
      <w:color w:val="4F81BD" w:themeColor="accent1"/>
      <w:spacing w:val="5"/>
    </w:rPr>
  </w:style>
  <w:style w:type="character" w:styleId="af3">
    <w:name w:val="Book Title"/>
    <w:basedOn w:val="a0"/>
    <w:uiPriority w:val="33"/>
    <w:qFormat/>
    <w:rsid w:val="003576FB"/>
    <w:rPr>
      <w:b/>
      <w:bCs/>
      <w:i/>
      <w:iCs/>
      <w:spacing w:val="5"/>
    </w:rPr>
  </w:style>
  <w:style w:type="paragraph" w:styleId="af4">
    <w:name w:val="TOC Heading"/>
    <w:basedOn w:val="1"/>
    <w:next w:val="a"/>
    <w:uiPriority w:val="39"/>
    <w:unhideWhenUsed/>
    <w:qFormat/>
    <w:rsid w:val="003576FB"/>
    <w:pPr>
      <w:outlineLvl w:val="9"/>
    </w:pPr>
  </w:style>
  <w:style w:type="paragraph" w:styleId="af5">
    <w:name w:val="List Paragraph"/>
    <w:basedOn w:val="a"/>
    <w:uiPriority w:val="34"/>
    <w:qFormat/>
    <w:rsid w:val="003576FB"/>
    <w:pPr>
      <w:spacing w:after="200" w:line="276" w:lineRule="auto"/>
      <w:ind w:left="720"/>
      <w:contextualSpacing/>
    </w:pPr>
  </w:style>
  <w:style w:type="character" w:customStyle="1" w:styleId="af6">
    <w:name w:val="תואר תו"/>
    <w:rsid w:val="003576FB"/>
    <w:rPr>
      <w:rFonts w:ascii="Times New Roman" w:eastAsia="Times New Roman" w:hAnsi="Times New Roman" w:cs="Narkisim"/>
      <w:b/>
      <w:bCs/>
      <w:sz w:val="40"/>
      <w:szCs w:val="40"/>
      <w:lang w:eastAsia="he-IL"/>
    </w:rPr>
  </w:style>
  <w:style w:type="paragraph" w:styleId="TOC1">
    <w:name w:val="toc 1"/>
    <w:basedOn w:val="a"/>
    <w:next w:val="a"/>
    <w:autoRedefine/>
    <w:uiPriority w:val="39"/>
    <w:unhideWhenUsed/>
    <w:rsid w:val="003576FB"/>
    <w:pPr>
      <w:tabs>
        <w:tab w:val="right" w:leader="dot" w:pos="9204"/>
      </w:tabs>
      <w:spacing w:after="100"/>
    </w:pPr>
  </w:style>
  <w:style w:type="character" w:styleId="Hyperlink">
    <w:name w:val="Hyperlink"/>
    <w:basedOn w:val="a0"/>
    <w:uiPriority w:val="99"/>
    <w:unhideWhenUsed/>
    <w:rsid w:val="003576FB"/>
    <w:rPr>
      <w:color w:val="0000FF" w:themeColor="hyperlink"/>
      <w:u w:val="single"/>
    </w:rPr>
  </w:style>
  <w:style w:type="paragraph" w:styleId="af7">
    <w:name w:val="header"/>
    <w:basedOn w:val="a"/>
    <w:link w:val="af8"/>
    <w:uiPriority w:val="99"/>
    <w:unhideWhenUsed/>
    <w:rsid w:val="006931E6"/>
    <w:pPr>
      <w:tabs>
        <w:tab w:val="center" w:pos="4153"/>
        <w:tab w:val="right" w:pos="8306"/>
      </w:tabs>
      <w:spacing w:after="0" w:line="240" w:lineRule="auto"/>
    </w:pPr>
  </w:style>
  <w:style w:type="character" w:customStyle="1" w:styleId="af8">
    <w:name w:val="כותרת עליונה תו"/>
    <w:basedOn w:val="a0"/>
    <w:link w:val="af7"/>
    <w:uiPriority w:val="99"/>
    <w:rsid w:val="006931E6"/>
  </w:style>
  <w:style w:type="paragraph" w:styleId="af9">
    <w:name w:val="footer"/>
    <w:basedOn w:val="a"/>
    <w:link w:val="afa"/>
    <w:uiPriority w:val="99"/>
    <w:unhideWhenUsed/>
    <w:rsid w:val="006931E6"/>
    <w:pPr>
      <w:tabs>
        <w:tab w:val="center" w:pos="4153"/>
        <w:tab w:val="right" w:pos="8306"/>
      </w:tabs>
      <w:spacing w:after="0" w:line="240" w:lineRule="auto"/>
    </w:pPr>
  </w:style>
  <w:style w:type="character" w:customStyle="1" w:styleId="afa">
    <w:name w:val="כותרת תחתונה תו"/>
    <w:basedOn w:val="a0"/>
    <w:link w:val="af9"/>
    <w:uiPriority w:val="99"/>
    <w:rsid w:val="0069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3023-CB06-401B-8639-7F106CA1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13346</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MOEUser</dc:creator>
  <cp:lastModifiedBy>admin</cp:lastModifiedBy>
  <cp:revision>2</cp:revision>
  <dcterms:created xsi:type="dcterms:W3CDTF">2021-05-01T21:15:00Z</dcterms:created>
  <dcterms:modified xsi:type="dcterms:W3CDTF">2021-05-01T21:15:00Z</dcterms:modified>
</cp:coreProperties>
</file>